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1F" w:rsidRDefault="00983158" w:rsidP="0097391F">
      <w:pPr>
        <w:ind w:firstLine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3158" w:rsidRDefault="00983158" w:rsidP="0097391F">
      <w:pPr>
        <w:ind w:firstLine="10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Думы</w:t>
      </w:r>
    </w:p>
    <w:p w:rsidR="00983158" w:rsidRDefault="00983158" w:rsidP="0097391F">
      <w:pPr>
        <w:ind w:firstLine="10915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983158" w:rsidRDefault="00B468BF" w:rsidP="009739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</w:t>
      </w:r>
      <w:bookmarkStart w:id="0" w:name="_GoBack"/>
      <w:bookmarkEnd w:id="0"/>
      <w:r w:rsidR="00C00371">
        <w:rPr>
          <w:sz w:val="28"/>
          <w:szCs w:val="28"/>
        </w:rPr>
        <w:t xml:space="preserve"> июня 2017 года № </w:t>
      </w:r>
      <w:r>
        <w:rPr>
          <w:sz w:val="28"/>
          <w:szCs w:val="28"/>
        </w:rPr>
        <w:t>138</w:t>
      </w:r>
      <w:r w:rsidR="00983158">
        <w:rPr>
          <w:sz w:val="28"/>
          <w:szCs w:val="28"/>
        </w:rPr>
        <w:t>-</w:t>
      </w:r>
      <w:r w:rsidR="00983158">
        <w:rPr>
          <w:sz w:val="28"/>
          <w:szCs w:val="28"/>
          <w:lang w:val="en-US"/>
        </w:rPr>
        <w:t>V</w:t>
      </w:r>
      <w:r w:rsidR="0097391F">
        <w:rPr>
          <w:sz w:val="28"/>
          <w:szCs w:val="28"/>
          <w:lang w:val="en-US"/>
        </w:rPr>
        <w:t>I</w:t>
      </w:r>
      <w:r w:rsidR="00983158" w:rsidRPr="00983158">
        <w:rPr>
          <w:sz w:val="28"/>
          <w:szCs w:val="28"/>
        </w:rPr>
        <w:t xml:space="preserve"> </w:t>
      </w:r>
      <w:r w:rsidR="00983158">
        <w:rPr>
          <w:sz w:val="28"/>
          <w:szCs w:val="28"/>
        </w:rPr>
        <w:t>РД</w:t>
      </w:r>
    </w:p>
    <w:p w:rsidR="00983158" w:rsidRDefault="00983158" w:rsidP="00983158">
      <w:pPr>
        <w:ind w:firstLine="11700"/>
        <w:jc w:val="right"/>
      </w:pPr>
    </w:p>
    <w:p w:rsidR="00983158" w:rsidRDefault="00983158" w:rsidP="00983158">
      <w:pPr>
        <w:jc w:val="right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</w:pPr>
    </w:p>
    <w:p w:rsidR="00983158" w:rsidRDefault="00983158" w:rsidP="00983158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</w:t>
      </w:r>
    </w:p>
    <w:p w:rsidR="00983158" w:rsidRDefault="00983158" w:rsidP="00983158">
      <w:pPr>
        <w:jc w:val="center"/>
        <w:rPr>
          <w:sz w:val="40"/>
          <w:szCs w:val="40"/>
        </w:rPr>
      </w:pPr>
      <w:r>
        <w:rPr>
          <w:sz w:val="40"/>
          <w:szCs w:val="40"/>
        </w:rPr>
        <w:t>ДУМЫ</w:t>
      </w:r>
      <w:r w:rsidR="0097391F">
        <w:rPr>
          <w:sz w:val="40"/>
          <w:szCs w:val="40"/>
        </w:rPr>
        <w:t xml:space="preserve"> ГОРОДА </w:t>
      </w:r>
      <w:proofErr w:type="gramStart"/>
      <w:r w:rsidR="0097391F">
        <w:rPr>
          <w:sz w:val="40"/>
          <w:szCs w:val="40"/>
        </w:rPr>
        <w:t>ХАНТЫ – МАНСИЙСКА</w:t>
      </w:r>
      <w:proofErr w:type="gramEnd"/>
      <w:r w:rsidR="0097391F">
        <w:rPr>
          <w:sz w:val="40"/>
          <w:szCs w:val="40"/>
        </w:rPr>
        <w:t xml:space="preserve"> ШЕСТОГО</w:t>
      </w:r>
      <w:r>
        <w:rPr>
          <w:sz w:val="40"/>
          <w:szCs w:val="40"/>
        </w:rPr>
        <w:t xml:space="preserve"> СОЗЫВА</w:t>
      </w:r>
    </w:p>
    <w:p w:rsidR="00983158" w:rsidRDefault="0097391F" w:rsidP="00983158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второе полугодие 2017</w:t>
      </w:r>
      <w:r w:rsidR="00983158">
        <w:rPr>
          <w:sz w:val="40"/>
          <w:szCs w:val="40"/>
        </w:rPr>
        <w:t xml:space="preserve"> года </w:t>
      </w: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544885">
      <w:pPr>
        <w:jc w:val="center"/>
        <w:rPr>
          <w:sz w:val="28"/>
          <w:szCs w:val="28"/>
        </w:rPr>
      </w:pPr>
    </w:p>
    <w:p w:rsidR="00983158" w:rsidRDefault="00983158" w:rsidP="0054488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</w:p>
    <w:p w:rsidR="00983158" w:rsidRDefault="0097391F" w:rsidP="00544885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Думы города на 2017</w:t>
      </w:r>
      <w:r w:rsidR="00983158">
        <w:rPr>
          <w:sz w:val="28"/>
          <w:szCs w:val="28"/>
        </w:rPr>
        <w:t xml:space="preserve"> год</w:t>
      </w: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983158" w:rsidTr="00544885">
        <w:tc>
          <w:tcPr>
            <w:tcW w:w="1134" w:type="dxa"/>
            <w:hideMark/>
          </w:tcPr>
          <w:p w:rsidR="00983158" w:rsidRDefault="0098315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</w:t>
            </w:r>
            <w:r w:rsidR="00544885">
              <w:rPr>
                <w:sz w:val="28"/>
                <w:szCs w:val="28"/>
              </w:rPr>
              <w:t xml:space="preserve"> бюджета города Ханты-Мансийска.</w:t>
            </w:r>
          </w:p>
          <w:p w:rsidR="00983158" w:rsidRDefault="00983158">
            <w:pPr>
              <w:jc w:val="both"/>
              <w:rPr>
                <w:sz w:val="28"/>
                <w:szCs w:val="28"/>
              </w:rPr>
            </w:pPr>
          </w:p>
        </w:tc>
      </w:tr>
      <w:tr w:rsidR="00983158" w:rsidTr="00544885">
        <w:tc>
          <w:tcPr>
            <w:tcW w:w="1134" w:type="dxa"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83158" w:rsidRDefault="00983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5" w:type="dxa"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муниципальных программ, одобренных Думой города </w:t>
            </w:r>
            <w:r w:rsidR="00544885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и утверждённых Администрацией города, в рамках исполнения бю</w:t>
            </w:r>
            <w:r w:rsidR="00544885">
              <w:rPr>
                <w:sz w:val="28"/>
                <w:szCs w:val="28"/>
              </w:rPr>
              <w:t>джета города Ханты-Мансийска.</w:t>
            </w:r>
          </w:p>
          <w:p w:rsidR="00983158" w:rsidRDefault="00983158">
            <w:pPr>
              <w:jc w:val="both"/>
              <w:rPr>
                <w:sz w:val="20"/>
                <w:szCs w:val="20"/>
              </w:rPr>
            </w:pPr>
          </w:p>
        </w:tc>
      </w:tr>
      <w:tr w:rsidR="00983158" w:rsidTr="00544885">
        <w:tc>
          <w:tcPr>
            <w:tcW w:w="1134" w:type="dxa"/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</w:t>
            </w:r>
            <w:r w:rsidR="00544885">
              <w:rPr>
                <w:sz w:val="28"/>
                <w:szCs w:val="28"/>
              </w:rPr>
              <w:t>ению вопросов местного значения.</w:t>
            </w:r>
          </w:p>
          <w:p w:rsidR="00983158" w:rsidRDefault="00983158">
            <w:pPr>
              <w:jc w:val="both"/>
              <w:rPr>
                <w:sz w:val="20"/>
                <w:szCs w:val="20"/>
              </w:rPr>
            </w:pPr>
          </w:p>
        </w:tc>
      </w:tr>
      <w:tr w:rsidR="00983158" w:rsidTr="00544885">
        <w:tc>
          <w:tcPr>
            <w:tcW w:w="1134" w:type="dxa"/>
            <w:hideMark/>
          </w:tcPr>
          <w:p w:rsidR="00983158" w:rsidRDefault="0098315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действующему законодательств</w:t>
            </w:r>
            <w:r w:rsidR="00544885">
              <w:rPr>
                <w:sz w:val="28"/>
                <w:szCs w:val="28"/>
              </w:rPr>
              <w:t>у Устава города Ханты-Мансийска.</w:t>
            </w:r>
          </w:p>
          <w:p w:rsidR="00983158" w:rsidRDefault="00983158">
            <w:pPr>
              <w:jc w:val="both"/>
              <w:rPr>
                <w:sz w:val="28"/>
                <w:szCs w:val="28"/>
              </w:rPr>
            </w:pPr>
          </w:p>
          <w:p w:rsidR="00983158" w:rsidRDefault="00983158">
            <w:pPr>
              <w:jc w:val="both"/>
              <w:rPr>
                <w:sz w:val="28"/>
                <w:szCs w:val="28"/>
              </w:rPr>
            </w:pPr>
          </w:p>
        </w:tc>
      </w:tr>
    </w:tbl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0339" w:rsidRDefault="00980339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40"/>
          <w:szCs w:val="40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Циклограмма работы </w:t>
      </w:r>
    </w:p>
    <w:p w:rsidR="00983158" w:rsidRDefault="0097391F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Думы города на 2017</w:t>
      </w:r>
      <w:r w:rsidR="00983158">
        <w:rPr>
          <w:sz w:val="28"/>
          <w:szCs w:val="28"/>
        </w:rPr>
        <w:t xml:space="preserve"> год</w:t>
      </w:r>
    </w:p>
    <w:p w:rsidR="00983158" w:rsidRDefault="00983158" w:rsidP="00983158">
      <w:pPr>
        <w:jc w:val="center"/>
        <w:rPr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983158" w:rsidRPr="00980339" w:rsidTr="0098033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Pr="00980339" w:rsidRDefault="00983158">
            <w:pPr>
              <w:jc w:val="center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Pr="00980339" w:rsidRDefault="00983158">
            <w:pPr>
              <w:jc w:val="center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Pr="00980339" w:rsidRDefault="00983158">
            <w:pPr>
              <w:jc w:val="center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Pr="00980339" w:rsidRDefault="00983158">
            <w:pPr>
              <w:jc w:val="center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Pr="00980339" w:rsidRDefault="00983158">
            <w:pPr>
              <w:jc w:val="center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Пятница</w:t>
            </w:r>
          </w:p>
          <w:p w:rsidR="00983158" w:rsidRPr="00980339" w:rsidRDefault="00983158">
            <w:pPr>
              <w:jc w:val="center"/>
              <w:rPr>
                <w:sz w:val="6"/>
                <w:szCs w:val="6"/>
              </w:rPr>
            </w:pPr>
          </w:p>
        </w:tc>
      </w:tr>
      <w:tr w:rsidR="00983158" w:rsidRPr="00980339" w:rsidTr="0098033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3158" w:rsidRPr="00980339">
              <w:rPr>
                <w:sz w:val="28"/>
                <w:szCs w:val="28"/>
              </w:rPr>
              <w:t>Совещание аппарата Думы г</w:t>
            </w:r>
            <w:r>
              <w:rPr>
                <w:sz w:val="28"/>
                <w:szCs w:val="28"/>
              </w:rPr>
              <w:t>орода (ежедневно</w:t>
            </w:r>
            <w:r w:rsidRPr="00980339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3158" w:rsidRPr="00980339">
              <w:rPr>
                <w:sz w:val="28"/>
                <w:szCs w:val="28"/>
              </w:rPr>
              <w:t xml:space="preserve">Заседание комитета </w:t>
            </w:r>
            <w:r>
              <w:rPr>
                <w:sz w:val="28"/>
                <w:szCs w:val="28"/>
              </w:rPr>
              <w:t xml:space="preserve">              </w:t>
            </w:r>
            <w:r w:rsidR="00983158" w:rsidRPr="00980339">
              <w:rPr>
                <w:sz w:val="28"/>
                <w:szCs w:val="28"/>
              </w:rPr>
              <w:t xml:space="preserve">по городскому </w:t>
            </w:r>
            <w:r>
              <w:rPr>
                <w:sz w:val="28"/>
                <w:szCs w:val="28"/>
              </w:rPr>
              <w:t>хозяйству</w:t>
            </w:r>
          </w:p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3158" w:rsidRPr="00980339">
              <w:rPr>
                <w:sz w:val="28"/>
                <w:szCs w:val="28"/>
              </w:rPr>
              <w:t>2, 3 вто</w:t>
            </w:r>
            <w:r>
              <w:rPr>
                <w:sz w:val="28"/>
                <w:szCs w:val="28"/>
              </w:rPr>
              <w:t>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="00983158" w:rsidRPr="0098033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седание комитета по бюджету (</w:t>
            </w:r>
            <w:r w:rsidR="00983158" w:rsidRPr="00980339">
              <w:rPr>
                <w:sz w:val="28"/>
                <w:szCs w:val="28"/>
              </w:rPr>
              <w:t xml:space="preserve">2, 3 среда каждого месяца </w:t>
            </w:r>
            <w:proofErr w:type="gramEnd"/>
          </w:p>
          <w:p w:rsidR="00983158" w:rsidRPr="00980339" w:rsidRDefault="00983158" w:rsidP="00980339">
            <w:pPr>
              <w:jc w:val="both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с 14</w:t>
            </w:r>
            <w:r w:rsidR="00980339">
              <w:rPr>
                <w:sz w:val="28"/>
                <w:szCs w:val="28"/>
              </w:rPr>
              <w:t>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3158" w:rsidRPr="00980339">
              <w:rPr>
                <w:sz w:val="28"/>
                <w:szCs w:val="28"/>
              </w:rPr>
              <w:t>Заседание коми</w:t>
            </w:r>
            <w:r>
              <w:rPr>
                <w:sz w:val="28"/>
                <w:szCs w:val="28"/>
              </w:rPr>
              <w:t>тета  по социальной политике (</w:t>
            </w:r>
            <w:r w:rsidR="00983158" w:rsidRPr="00980339">
              <w:rPr>
                <w:sz w:val="28"/>
                <w:szCs w:val="28"/>
              </w:rPr>
              <w:t>2, 3 чет</w:t>
            </w:r>
            <w:r>
              <w:rPr>
                <w:sz w:val="28"/>
                <w:szCs w:val="28"/>
              </w:rPr>
              <w:t>верг каждого месяца с 14.15 часов)</w:t>
            </w:r>
          </w:p>
          <w:p w:rsidR="00983158" w:rsidRPr="00980339" w:rsidRDefault="00983158" w:rsidP="00980339">
            <w:pPr>
              <w:ind w:firstLine="314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80339" w:rsidRDefault="00983158" w:rsidP="00980339">
            <w:pPr>
              <w:jc w:val="both"/>
              <w:rPr>
                <w:sz w:val="28"/>
                <w:szCs w:val="28"/>
              </w:rPr>
            </w:pPr>
            <w:r w:rsidRPr="00980339">
              <w:rPr>
                <w:sz w:val="28"/>
                <w:szCs w:val="28"/>
              </w:rPr>
              <w:t>1. Заседание Думы города (последняя пят</w:t>
            </w:r>
            <w:r w:rsidR="00980339">
              <w:rPr>
                <w:sz w:val="28"/>
                <w:szCs w:val="28"/>
              </w:rPr>
              <w:t>ница каждого месяца с 10</w:t>
            </w:r>
            <w:r w:rsidR="00656F38">
              <w:rPr>
                <w:sz w:val="28"/>
                <w:szCs w:val="28"/>
              </w:rPr>
              <w:t>.00</w:t>
            </w:r>
            <w:r w:rsidR="00980339">
              <w:rPr>
                <w:sz w:val="28"/>
                <w:szCs w:val="28"/>
              </w:rPr>
              <w:t xml:space="preserve"> часов)</w:t>
            </w:r>
          </w:p>
        </w:tc>
      </w:tr>
      <w:tr w:rsidR="00983158" w:rsidRPr="00980339" w:rsidTr="0098033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3158" w:rsidRPr="00980339">
              <w:rPr>
                <w:sz w:val="28"/>
                <w:szCs w:val="28"/>
              </w:rPr>
              <w:t>Участие в аппаратн</w:t>
            </w:r>
            <w:r>
              <w:rPr>
                <w:sz w:val="28"/>
                <w:szCs w:val="28"/>
              </w:rPr>
              <w:t xml:space="preserve">ом совещании Главы </w:t>
            </w:r>
            <w:r w:rsidRPr="00980339">
              <w:rPr>
                <w:sz w:val="28"/>
                <w:szCs w:val="28"/>
              </w:rPr>
              <w:t>города (еженедельно с 14</w:t>
            </w:r>
            <w:r>
              <w:rPr>
                <w:sz w:val="28"/>
                <w:szCs w:val="28"/>
              </w:rPr>
              <w:t>.15</w:t>
            </w:r>
            <w:r w:rsidRPr="00980339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3158" w:rsidRPr="00980339">
              <w:rPr>
                <w:sz w:val="28"/>
                <w:szCs w:val="28"/>
              </w:rPr>
              <w:t>Заседание совместной комиссии Думы города (последний вторник каждого м</w:t>
            </w:r>
            <w:r>
              <w:rPr>
                <w:sz w:val="28"/>
                <w:szCs w:val="28"/>
              </w:rPr>
              <w:t>есяца                            с 14.15 часов)</w:t>
            </w:r>
          </w:p>
          <w:p w:rsidR="00983158" w:rsidRPr="00980339" w:rsidRDefault="00983158" w:rsidP="00980339">
            <w:pPr>
              <w:ind w:firstLine="324"/>
              <w:jc w:val="both"/>
              <w:rPr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80339" w:rsidRDefault="00980339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3158" w:rsidRPr="00980339">
              <w:rPr>
                <w:sz w:val="28"/>
                <w:szCs w:val="28"/>
              </w:rPr>
              <w:t xml:space="preserve">Заседание комиссии </w:t>
            </w:r>
            <w:r>
              <w:rPr>
                <w:sz w:val="28"/>
                <w:szCs w:val="28"/>
              </w:rPr>
              <w:t xml:space="preserve">по </w:t>
            </w:r>
            <w:r w:rsidR="00983158" w:rsidRPr="00980339">
              <w:rPr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t>тному самоуправлению        (</w:t>
            </w:r>
            <w:r w:rsidR="00983158" w:rsidRPr="00980339">
              <w:rPr>
                <w:sz w:val="28"/>
                <w:szCs w:val="28"/>
              </w:rPr>
              <w:t>2, 3 с</w:t>
            </w:r>
            <w:r>
              <w:rPr>
                <w:sz w:val="28"/>
                <w:szCs w:val="28"/>
              </w:rPr>
              <w:t>реда каждого месяца с 16</w:t>
            </w:r>
            <w:r w:rsidR="00656F3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 w:rsidP="00980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0339" w:rsidRDefault="00983158" w:rsidP="00980339">
            <w:pPr>
              <w:ind w:firstLine="334"/>
              <w:jc w:val="both"/>
              <w:rPr>
                <w:sz w:val="28"/>
                <w:szCs w:val="28"/>
              </w:rPr>
            </w:pPr>
          </w:p>
        </w:tc>
      </w:tr>
    </w:tbl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983158" w:rsidTr="00D04B47">
        <w:tc>
          <w:tcPr>
            <w:tcW w:w="2410" w:type="dxa"/>
            <w:hideMark/>
          </w:tcPr>
          <w:p w:rsidR="00983158" w:rsidRDefault="00983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983158" w:rsidRDefault="00983158" w:rsidP="00D04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Внеочередное заседание Думы города (в соответствии</w:t>
            </w:r>
            <w:r w:rsidR="00D04B47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с Уставом города</w:t>
            </w:r>
            <w:r w:rsidR="00F65E8F">
              <w:rPr>
                <w:sz w:val="28"/>
                <w:szCs w:val="28"/>
              </w:rPr>
              <w:t xml:space="preserve"> и Регламентом Думы города</w:t>
            </w:r>
            <w:r>
              <w:rPr>
                <w:sz w:val="28"/>
                <w:szCs w:val="28"/>
              </w:rPr>
              <w:t>).</w:t>
            </w:r>
          </w:p>
        </w:tc>
      </w:tr>
      <w:tr w:rsidR="00983158" w:rsidTr="00D04B47">
        <w:tc>
          <w:tcPr>
            <w:tcW w:w="2410" w:type="dxa"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983158" w:rsidTr="00D04B47">
        <w:tc>
          <w:tcPr>
            <w:tcW w:w="2410" w:type="dxa"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983158" w:rsidRDefault="0098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983158" w:rsidTr="00D04B47">
        <w:tc>
          <w:tcPr>
            <w:tcW w:w="2410" w:type="dxa"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983158" w:rsidRDefault="00983158" w:rsidP="0098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80339">
              <w:rPr>
                <w:sz w:val="28"/>
                <w:szCs w:val="28"/>
              </w:rPr>
              <w:t>Личный п</w:t>
            </w:r>
            <w:r>
              <w:rPr>
                <w:sz w:val="28"/>
                <w:szCs w:val="28"/>
              </w:rPr>
              <w:t>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784EF9" w:rsidRDefault="00784EF9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Вопросы, рассматриваемые и принимаемые </w:t>
      </w: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Думой города в рамках полномочий</w:t>
      </w:r>
    </w:p>
    <w:p w:rsidR="00983158" w:rsidRDefault="00983158" w:rsidP="00983158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29"/>
        <w:gridCol w:w="2957"/>
      </w:tblGrid>
      <w:tr w:rsidR="00983158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рассмотрения </w:t>
            </w:r>
            <w:r w:rsidR="00995D3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и утверждения</w:t>
            </w:r>
          </w:p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 w:rsidR="009661C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5627D3" w:rsidRPr="00784EF9" w:rsidTr="000A59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D3" w:rsidRPr="00784EF9" w:rsidRDefault="005627D3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4EF9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D3" w:rsidRPr="00784EF9" w:rsidRDefault="005627D3" w:rsidP="000A5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Думы города за первое полугодие 2017 года</w:t>
            </w:r>
          </w:p>
          <w:p w:rsidR="005627D3" w:rsidRPr="00784EF9" w:rsidRDefault="005627D3" w:rsidP="000A59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D3" w:rsidRPr="00784EF9" w:rsidRDefault="005627D3" w:rsidP="000A5981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сентябрь</w:t>
            </w:r>
          </w:p>
          <w:p w:rsidR="005627D3" w:rsidRPr="00784EF9" w:rsidRDefault="005627D3" w:rsidP="000A5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D3" w:rsidRPr="00784EF9" w:rsidRDefault="005627D3" w:rsidP="000A5981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Дума города</w:t>
            </w:r>
          </w:p>
          <w:p w:rsidR="005627D3" w:rsidRPr="00784EF9" w:rsidRDefault="005627D3" w:rsidP="000A5981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784EF9" w:rsidTr="00995D3E">
        <w:trPr>
          <w:trHeight w:val="8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56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158" w:rsidRPr="00784EF9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9661C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О</w:t>
            </w:r>
            <w:r w:rsidR="00784EF9">
              <w:rPr>
                <w:sz w:val="28"/>
                <w:szCs w:val="28"/>
              </w:rPr>
              <w:t xml:space="preserve">б исполнении </w:t>
            </w:r>
            <w:r w:rsidRPr="00784EF9">
              <w:rPr>
                <w:sz w:val="28"/>
                <w:szCs w:val="28"/>
              </w:rPr>
              <w:t xml:space="preserve">прогнозного плана (программы) приватизации </w:t>
            </w:r>
            <w:r w:rsidR="00784EF9">
              <w:rPr>
                <w:sz w:val="28"/>
                <w:szCs w:val="28"/>
              </w:rPr>
              <w:t>муниципального имущества на 2017</w:t>
            </w:r>
            <w:r w:rsidRPr="00784EF9">
              <w:rPr>
                <w:sz w:val="28"/>
                <w:szCs w:val="28"/>
              </w:rPr>
              <w:t xml:space="preserve"> </w:t>
            </w:r>
            <w:r w:rsidR="00784EF9">
              <w:rPr>
                <w:sz w:val="28"/>
                <w:szCs w:val="28"/>
              </w:rPr>
              <w:t>год за девять месяцев 2017 года</w:t>
            </w:r>
          </w:p>
          <w:p w:rsidR="00983158" w:rsidRPr="00784EF9" w:rsidRDefault="00983158" w:rsidP="009661CA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октябрь</w:t>
            </w:r>
          </w:p>
          <w:p w:rsidR="00983158" w:rsidRPr="00784EF9" w:rsidRDefault="0098315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9661C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983158" w:rsidRPr="00784EF9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9661C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О деятельности Счётной палаты:</w:t>
            </w:r>
          </w:p>
          <w:p w:rsidR="00983158" w:rsidRPr="00784EF9" w:rsidRDefault="009661CA" w:rsidP="00966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первое полугодие 2017</w:t>
            </w:r>
            <w:r w:rsidR="00983158" w:rsidRPr="00784EF9">
              <w:rPr>
                <w:sz w:val="28"/>
                <w:szCs w:val="28"/>
              </w:rPr>
              <w:t xml:space="preserve"> года,</w:t>
            </w:r>
          </w:p>
          <w:p w:rsidR="00983158" w:rsidRPr="00784EF9" w:rsidRDefault="00983158" w:rsidP="009661C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 xml:space="preserve">-за третий квартал </w:t>
            </w:r>
            <w:r w:rsidR="009661CA">
              <w:rPr>
                <w:sz w:val="28"/>
                <w:szCs w:val="28"/>
              </w:rPr>
              <w:t>2017 года</w:t>
            </w:r>
          </w:p>
          <w:p w:rsidR="00983158" w:rsidRPr="00784EF9" w:rsidRDefault="00983158" w:rsidP="00966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12" w:rsidRDefault="005B4C12" w:rsidP="009661CA">
            <w:pPr>
              <w:jc w:val="center"/>
              <w:rPr>
                <w:sz w:val="28"/>
                <w:szCs w:val="28"/>
              </w:rPr>
            </w:pPr>
          </w:p>
          <w:p w:rsidR="00983158" w:rsidRPr="00784EF9" w:rsidRDefault="00983158" w:rsidP="009661C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сентябрь</w:t>
            </w:r>
          </w:p>
          <w:p w:rsidR="00983158" w:rsidRPr="00784EF9" w:rsidRDefault="00983158" w:rsidP="009661C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октябрь</w:t>
            </w:r>
          </w:p>
          <w:p w:rsidR="00983158" w:rsidRPr="00784EF9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Счётная палата</w:t>
            </w:r>
          </w:p>
          <w:p w:rsidR="00983158" w:rsidRPr="00784EF9" w:rsidRDefault="00983158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784EF9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4976E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Об итогах социально-экономического развит</w:t>
            </w:r>
            <w:r w:rsidR="009661CA">
              <w:rPr>
                <w:sz w:val="28"/>
                <w:szCs w:val="28"/>
              </w:rPr>
              <w:t>ия города за девять месяцев  2017</w:t>
            </w:r>
            <w:r w:rsidRPr="00784EF9">
              <w:rPr>
                <w:sz w:val="28"/>
                <w:szCs w:val="28"/>
              </w:rPr>
              <w:t xml:space="preserve"> года и </w:t>
            </w:r>
            <w:r w:rsidR="009661CA">
              <w:rPr>
                <w:sz w:val="28"/>
                <w:szCs w:val="28"/>
              </w:rPr>
              <w:t>параметрах прогноза на 2018 год</w:t>
            </w:r>
          </w:p>
          <w:p w:rsidR="00983158" w:rsidRPr="00784EF9" w:rsidRDefault="00983158" w:rsidP="00497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5627D3" w:rsidP="0049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Управление экономического развития</w:t>
            </w:r>
            <w:r w:rsidR="009661CA">
              <w:rPr>
                <w:sz w:val="28"/>
                <w:szCs w:val="28"/>
              </w:rPr>
              <w:t xml:space="preserve">                                 </w:t>
            </w:r>
            <w:r w:rsidRPr="00784EF9">
              <w:rPr>
                <w:sz w:val="28"/>
                <w:szCs w:val="28"/>
              </w:rPr>
              <w:t xml:space="preserve"> и инвестиций</w:t>
            </w:r>
          </w:p>
        </w:tc>
      </w:tr>
      <w:tr w:rsidR="00983158" w:rsidRPr="00784EF9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 w:rsidP="004976E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 xml:space="preserve">О </w:t>
            </w:r>
            <w:proofErr w:type="gramStart"/>
            <w:r w:rsidRPr="00784EF9">
              <w:rPr>
                <w:sz w:val="28"/>
                <w:szCs w:val="28"/>
              </w:rPr>
              <w:t>бюджете</w:t>
            </w:r>
            <w:proofErr w:type="gramEnd"/>
            <w:r w:rsidR="009661CA">
              <w:rPr>
                <w:sz w:val="28"/>
                <w:szCs w:val="28"/>
              </w:rPr>
              <w:t xml:space="preserve"> города Ханты-Мансийска на 2018 год и плановый период      </w:t>
            </w:r>
            <w:r w:rsidR="004976EA">
              <w:rPr>
                <w:sz w:val="28"/>
                <w:szCs w:val="28"/>
              </w:rPr>
              <w:t xml:space="preserve">            2019 </w:t>
            </w:r>
            <w:r w:rsidR="009661CA">
              <w:rPr>
                <w:sz w:val="28"/>
                <w:szCs w:val="28"/>
              </w:rPr>
              <w:t>и 2020 годов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декабрь</w:t>
            </w:r>
          </w:p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</w:p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Департамент управления финансами</w:t>
            </w:r>
          </w:p>
        </w:tc>
      </w:tr>
      <w:tr w:rsidR="009661CA" w:rsidRPr="00784EF9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A" w:rsidRPr="00784EF9" w:rsidRDefault="009661CA" w:rsidP="0049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4EF9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A" w:rsidRPr="00784EF9" w:rsidRDefault="009661CA" w:rsidP="004976EA">
            <w:pPr>
              <w:jc w:val="both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прогнозном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  <w:r>
              <w:rPr>
                <w:sz w:val="28"/>
                <w:szCs w:val="28"/>
              </w:rPr>
              <w:t xml:space="preserve"> (программе) приватизации муниципального имущества на 2018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A" w:rsidRPr="00784EF9" w:rsidRDefault="009661CA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декабрь</w:t>
            </w:r>
          </w:p>
          <w:p w:rsidR="009661CA" w:rsidRPr="00784EF9" w:rsidRDefault="009661CA" w:rsidP="004976EA">
            <w:pPr>
              <w:jc w:val="center"/>
              <w:rPr>
                <w:sz w:val="28"/>
                <w:szCs w:val="28"/>
              </w:rPr>
            </w:pPr>
          </w:p>
          <w:p w:rsidR="009661CA" w:rsidRPr="00784EF9" w:rsidRDefault="009661CA" w:rsidP="0049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A" w:rsidRPr="00784EF9" w:rsidRDefault="009661CA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>муниципальной собственности</w:t>
            </w:r>
          </w:p>
        </w:tc>
      </w:tr>
      <w:tr w:rsidR="00983158" w:rsidRPr="00784EF9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661CA" w:rsidP="0049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3158" w:rsidRPr="00784EF9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784EF9" w:rsidRDefault="00983158" w:rsidP="004976EA">
            <w:pPr>
              <w:tabs>
                <w:tab w:val="left" w:pos="7950"/>
              </w:tabs>
              <w:jc w:val="both"/>
              <w:rPr>
                <w:sz w:val="4"/>
                <w:szCs w:val="4"/>
              </w:rPr>
            </w:pPr>
            <w:r w:rsidRPr="00784EF9">
              <w:rPr>
                <w:sz w:val="28"/>
                <w:szCs w:val="28"/>
              </w:rPr>
              <w:t xml:space="preserve">О </w:t>
            </w:r>
            <w:proofErr w:type="gramStart"/>
            <w:r w:rsidRPr="00784EF9">
              <w:rPr>
                <w:sz w:val="28"/>
                <w:szCs w:val="28"/>
              </w:rPr>
              <w:t>плане</w:t>
            </w:r>
            <w:proofErr w:type="gramEnd"/>
            <w:r w:rsidRPr="00784EF9">
              <w:rPr>
                <w:sz w:val="28"/>
                <w:szCs w:val="28"/>
              </w:rPr>
              <w:t xml:space="preserve"> работы Думы</w:t>
            </w:r>
            <w:r w:rsidR="009661CA">
              <w:rPr>
                <w:sz w:val="28"/>
                <w:szCs w:val="28"/>
              </w:rPr>
              <w:t xml:space="preserve"> города на первое полугодие 2018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декабрь</w:t>
            </w:r>
          </w:p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784EF9" w:rsidRDefault="00983158" w:rsidP="004976EA">
            <w:pPr>
              <w:jc w:val="center"/>
              <w:rPr>
                <w:sz w:val="28"/>
                <w:szCs w:val="28"/>
              </w:rPr>
            </w:pPr>
            <w:r w:rsidRPr="00784EF9">
              <w:rPr>
                <w:sz w:val="28"/>
                <w:szCs w:val="28"/>
              </w:rPr>
              <w:t>Дума города</w:t>
            </w:r>
          </w:p>
          <w:p w:rsidR="00983158" w:rsidRPr="00784EF9" w:rsidRDefault="00983158" w:rsidP="004976EA">
            <w:pPr>
              <w:rPr>
                <w:sz w:val="18"/>
                <w:szCs w:val="18"/>
              </w:rPr>
            </w:pPr>
          </w:p>
          <w:p w:rsidR="00983158" w:rsidRPr="00784EF9" w:rsidRDefault="00983158" w:rsidP="004976EA">
            <w:pPr>
              <w:rPr>
                <w:sz w:val="18"/>
                <w:szCs w:val="18"/>
              </w:rPr>
            </w:pPr>
          </w:p>
        </w:tc>
      </w:tr>
    </w:tbl>
    <w:p w:rsidR="00983158" w:rsidRDefault="00983158" w:rsidP="004976EA">
      <w:pPr>
        <w:rPr>
          <w:sz w:val="28"/>
          <w:szCs w:val="28"/>
        </w:rPr>
      </w:pPr>
    </w:p>
    <w:p w:rsidR="00995D3E" w:rsidRDefault="00995D3E" w:rsidP="00983158">
      <w:pPr>
        <w:jc w:val="center"/>
        <w:rPr>
          <w:sz w:val="28"/>
          <w:szCs w:val="28"/>
        </w:rPr>
      </w:pPr>
    </w:p>
    <w:p w:rsidR="004976EA" w:rsidRDefault="004976EA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</w:t>
      </w:r>
    </w:p>
    <w:p w:rsidR="00983158" w:rsidRDefault="00983158" w:rsidP="004976EA">
      <w:pPr>
        <w:rPr>
          <w:sz w:val="12"/>
          <w:szCs w:val="12"/>
        </w:rPr>
      </w:pPr>
    </w:p>
    <w:p w:rsidR="00983158" w:rsidRDefault="00983158" w:rsidP="00983158">
      <w:pPr>
        <w:jc w:val="center"/>
        <w:rPr>
          <w:sz w:val="6"/>
          <w:szCs w:val="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983158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  <w:r w:rsidR="00995D3E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и утверждения</w:t>
            </w:r>
          </w:p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 w:rsidR="00AC2CCF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983158" w:rsidRPr="009661CA" w:rsidTr="00995D3E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661CA" w:rsidRDefault="00983158" w:rsidP="00995D3E">
            <w:pPr>
              <w:jc w:val="both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Информация федеральных органов, функци</w:t>
            </w:r>
            <w:r w:rsidR="00130724">
              <w:rPr>
                <w:sz w:val="28"/>
                <w:szCs w:val="28"/>
              </w:rPr>
              <w:t>онирующих на территории города:</w:t>
            </w:r>
          </w:p>
          <w:p w:rsidR="00983158" w:rsidRPr="009661CA" w:rsidRDefault="00983158" w:rsidP="00995D3E">
            <w:pPr>
              <w:jc w:val="both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-о состоянии законности на территории</w:t>
            </w:r>
            <w:r w:rsidR="009661CA">
              <w:rPr>
                <w:sz w:val="28"/>
                <w:szCs w:val="28"/>
              </w:rPr>
              <w:t xml:space="preserve"> города за первое полугодие 2017</w:t>
            </w:r>
            <w:r w:rsidRPr="009661CA">
              <w:rPr>
                <w:sz w:val="28"/>
                <w:szCs w:val="28"/>
              </w:rPr>
              <w:t xml:space="preserve"> года;</w:t>
            </w:r>
          </w:p>
          <w:p w:rsidR="00983158" w:rsidRDefault="00983158" w:rsidP="00995D3E">
            <w:pPr>
              <w:jc w:val="both"/>
              <w:rPr>
                <w:sz w:val="28"/>
                <w:szCs w:val="28"/>
              </w:rPr>
            </w:pPr>
          </w:p>
          <w:p w:rsidR="009661CA" w:rsidRPr="009661CA" w:rsidRDefault="009661CA" w:rsidP="00995D3E">
            <w:pPr>
              <w:jc w:val="both"/>
              <w:rPr>
                <w:sz w:val="28"/>
                <w:szCs w:val="28"/>
              </w:rPr>
            </w:pPr>
          </w:p>
          <w:p w:rsidR="00995D3E" w:rsidRDefault="00983158" w:rsidP="00995D3E">
            <w:pPr>
              <w:jc w:val="both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-о состоянии контрольной работы по мобилизации доходов в бюджет города за перво</w:t>
            </w:r>
            <w:r w:rsidR="009661CA">
              <w:rPr>
                <w:sz w:val="28"/>
                <w:szCs w:val="28"/>
              </w:rPr>
              <w:t>е полугодие,</w:t>
            </w:r>
          </w:p>
          <w:p w:rsidR="00983158" w:rsidRPr="009661CA" w:rsidRDefault="009661CA" w:rsidP="00995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девять месяцев 2017</w:t>
            </w:r>
            <w:r w:rsidR="00983158" w:rsidRPr="009661CA">
              <w:rPr>
                <w:sz w:val="28"/>
                <w:szCs w:val="28"/>
              </w:rPr>
              <w:t xml:space="preserve"> года; </w:t>
            </w:r>
          </w:p>
          <w:p w:rsidR="00983158" w:rsidRDefault="00983158" w:rsidP="00995D3E">
            <w:pPr>
              <w:jc w:val="both"/>
              <w:rPr>
                <w:sz w:val="28"/>
                <w:szCs w:val="28"/>
              </w:rPr>
            </w:pPr>
          </w:p>
          <w:p w:rsidR="009661CA" w:rsidRDefault="009661CA" w:rsidP="00995D3E">
            <w:pPr>
              <w:jc w:val="both"/>
              <w:rPr>
                <w:sz w:val="28"/>
                <w:szCs w:val="28"/>
              </w:rPr>
            </w:pPr>
          </w:p>
          <w:p w:rsidR="009661CA" w:rsidRPr="009661CA" w:rsidRDefault="009661CA" w:rsidP="00995D3E">
            <w:pPr>
              <w:jc w:val="both"/>
              <w:rPr>
                <w:sz w:val="28"/>
                <w:szCs w:val="28"/>
              </w:rPr>
            </w:pPr>
          </w:p>
          <w:p w:rsidR="00983158" w:rsidRPr="009661CA" w:rsidRDefault="00983158" w:rsidP="00995D3E">
            <w:pPr>
              <w:jc w:val="both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 xml:space="preserve">-об обеспечении охраны общественного порядка и борьбе </w:t>
            </w:r>
            <w:r w:rsidR="00995D3E">
              <w:rPr>
                <w:sz w:val="28"/>
                <w:szCs w:val="28"/>
              </w:rPr>
              <w:t xml:space="preserve">                           </w:t>
            </w:r>
            <w:r w:rsidRPr="009661CA">
              <w:rPr>
                <w:sz w:val="28"/>
                <w:szCs w:val="28"/>
              </w:rPr>
              <w:t>с преступностью в</w:t>
            </w:r>
            <w:r w:rsidR="009661CA">
              <w:rPr>
                <w:sz w:val="28"/>
                <w:szCs w:val="28"/>
              </w:rPr>
              <w:t xml:space="preserve"> городе за первое полугодие 2017 года</w:t>
            </w:r>
          </w:p>
          <w:p w:rsidR="00983158" w:rsidRPr="009661CA" w:rsidRDefault="009831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</w:p>
          <w:p w:rsidR="009661CA" w:rsidRDefault="009661CA" w:rsidP="00130724">
            <w:pPr>
              <w:rPr>
                <w:sz w:val="28"/>
                <w:szCs w:val="28"/>
              </w:rPr>
            </w:pP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сентябрь</w:t>
            </w: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  <w:p w:rsidR="00995D3E" w:rsidRDefault="00995D3E">
            <w:pPr>
              <w:jc w:val="center"/>
              <w:rPr>
                <w:sz w:val="28"/>
                <w:szCs w:val="28"/>
              </w:rPr>
            </w:pPr>
          </w:p>
          <w:p w:rsidR="009661CA" w:rsidRPr="009661CA" w:rsidRDefault="009661CA">
            <w:pPr>
              <w:jc w:val="center"/>
              <w:rPr>
                <w:sz w:val="28"/>
                <w:szCs w:val="28"/>
              </w:rPr>
            </w:pPr>
          </w:p>
          <w:p w:rsidR="00983158" w:rsidRPr="009661CA" w:rsidRDefault="00983158" w:rsidP="009661CA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сентябрь</w:t>
            </w:r>
            <w:r w:rsidR="009661CA">
              <w:rPr>
                <w:sz w:val="28"/>
                <w:szCs w:val="28"/>
              </w:rPr>
              <w:t>,</w:t>
            </w:r>
          </w:p>
          <w:p w:rsidR="00983158" w:rsidRPr="009661CA" w:rsidRDefault="00983158" w:rsidP="009661CA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ноябрь</w:t>
            </w: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9661CA" w:rsidRDefault="009661CA">
            <w:pPr>
              <w:rPr>
                <w:sz w:val="28"/>
                <w:szCs w:val="28"/>
              </w:rPr>
            </w:pPr>
          </w:p>
          <w:p w:rsidR="009661CA" w:rsidRPr="009661CA" w:rsidRDefault="009661CA">
            <w:pPr>
              <w:rPr>
                <w:sz w:val="28"/>
                <w:szCs w:val="28"/>
              </w:rPr>
            </w:pP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сентябрь</w:t>
            </w:r>
          </w:p>
          <w:p w:rsidR="00983158" w:rsidRPr="009661CA" w:rsidRDefault="009831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</w:p>
          <w:p w:rsidR="009661CA" w:rsidRDefault="009661CA" w:rsidP="00130724">
            <w:pPr>
              <w:rPr>
                <w:sz w:val="28"/>
                <w:szCs w:val="28"/>
              </w:rPr>
            </w:pP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Ханты-Мансийская межрайонная прокуратура</w:t>
            </w:r>
          </w:p>
          <w:p w:rsidR="00983158" w:rsidRPr="009661CA" w:rsidRDefault="00983158">
            <w:pPr>
              <w:rPr>
                <w:sz w:val="28"/>
                <w:szCs w:val="28"/>
              </w:rPr>
            </w:pP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 xml:space="preserve">Межрайонная инспекция ФНС России № 1 </w:t>
            </w:r>
            <w:r w:rsidR="009661CA">
              <w:rPr>
                <w:sz w:val="28"/>
                <w:szCs w:val="28"/>
              </w:rPr>
              <w:t xml:space="preserve">                      </w:t>
            </w:r>
            <w:r w:rsidRPr="009661CA">
              <w:rPr>
                <w:sz w:val="28"/>
                <w:szCs w:val="28"/>
              </w:rPr>
              <w:t>по ХМАО-Югре</w:t>
            </w: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995D3E" w:rsidRPr="009661CA" w:rsidRDefault="00995D3E">
            <w:pPr>
              <w:rPr>
                <w:sz w:val="28"/>
                <w:szCs w:val="28"/>
              </w:rPr>
            </w:pPr>
          </w:p>
          <w:p w:rsidR="00983158" w:rsidRPr="009661CA" w:rsidRDefault="00983158">
            <w:pPr>
              <w:jc w:val="center"/>
              <w:rPr>
                <w:sz w:val="28"/>
                <w:szCs w:val="28"/>
              </w:rPr>
            </w:pPr>
            <w:r w:rsidRPr="009661CA">
              <w:rPr>
                <w:sz w:val="28"/>
                <w:szCs w:val="28"/>
              </w:rPr>
              <w:t>МО МВД России «Ханты-Мансийский»</w:t>
            </w:r>
          </w:p>
          <w:p w:rsidR="00983158" w:rsidRPr="009661CA" w:rsidRDefault="00983158">
            <w:pPr>
              <w:rPr>
                <w:sz w:val="28"/>
                <w:szCs w:val="28"/>
              </w:rPr>
            </w:pPr>
          </w:p>
        </w:tc>
      </w:tr>
      <w:tr w:rsidR="00983158" w:rsidRPr="00130724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130724" w:rsidRDefault="00983158">
            <w:pPr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Об исполнении </w:t>
            </w:r>
            <w:r w:rsidR="00130724">
              <w:rPr>
                <w:sz w:val="28"/>
                <w:szCs w:val="28"/>
              </w:rPr>
              <w:t>бюджета города Ханты-Мансийска: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-за </w:t>
            </w:r>
            <w:r w:rsidR="00130724">
              <w:rPr>
                <w:sz w:val="28"/>
                <w:szCs w:val="28"/>
              </w:rPr>
              <w:t>полугодие 201</w:t>
            </w:r>
            <w:r w:rsidR="00130724" w:rsidRPr="00130724">
              <w:rPr>
                <w:sz w:val="28"/>
                <w:szCs w:val="28"/>
              </w:rPr>
              <w:t>7</w:t>
            </w:r>
            <w:r w:rsidR="00130724">
              <w:rPr>
                <w:sz w:val="28"/>
                <w:szCs w:val="28"/>
              </w:rPr>
              <w:t xml:space="preserve"> </w:t>
            </w:r>
            <w:r w:rsidRPr="00130724">
              <w:rPr>
                <w:sz w:val="28"/>
                <w:szCs w:val="28"/>
              </w:rPr>
              <w:t>года,</w:t>
            </w:r>
          </w:p>
          <w:p w:rsidR="00983158" w:rsidRPr="00130724" w:rsidRDefault="00130724">
            <w:pPr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-за девять месяцев 2017 года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 w:rsidP="00995D3E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 w:rsidP="00995D3E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Департамент управления финансами</w:t>
            </w:r>
          </w:p>
        </w:tc>
      </w:tr>
      <w:tr w:rsidR="00983158" w:rsidRPr="00130724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О вып</w:t>
            </w:r>
            <w:r w:rsidR="001278AA">
              <w:rPr>
                <w:sz w:val="28"/>
                <w:szCs w:val="28"/>
              </w:rPr>
              <w:t xml:space="preserve">олнении муниципальных программ </w:t>
            </w:r>
            <w:r w:rsidRPr="00130724">
              <w:rPr>
                <w:sz w:val="28"/>
                <w:szCs w:val="28"/>
              </w:rPr>
              <w:t xml:space="preserve">в рамках </w:t>
            </w:r>
            <w:r w:rsidR="00130724" w:rsidRPr="00130724">
              <w:rPr>
                <w:sz w:val="28"/>
                <w:szCs w:val="28"/>
              </w:rPr>
              <w:t>исполнения</w:t>
            </w:r>
            <w:r w:rsidR="00130724">
              <w:rPr>
                <w:sz w:val="28"/>
                <w:szCs w:val="28"/>
              </w:rPr>
              <w:t xml:space="preserve"> бюджета:</w:t>
            </w:r>
          </w:p>
          <w:p w:rsidR="001278AA" w:rsidRPr="00130724" w:rsidRDefault="001278AA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  <w:u w:val="single"/>
              </w:rPr>
            </w:pPr>
            <w:r w:rsidRPr="00130724">
              <w:rPr>
                <w:sz w:val="28"/>
                <w:szCs w:val="28"/>
              </w:rPr>
              <w:t xml:space="preserve">          -</w:t>
            </w:r>
            <w:r w:rsidR="00130724" w:rsidRPr="00130724">
              <w:rPr>
                <w:sz w:val="28"/>
                <w:szCs w:val="28"/>
                <w:u w:val="single"/>
              </w:rPr>
              <w:t>за первое полугодие 2017</w:t>
            </w:r>
            <w:r w:rsidRPr="00130724">
              <w:rPr>
                <w:sz w:val="28"/>
                <w:szCs w:val="28"/>
                <w:u w:val="single"/>
              </w:rPr>
              <w:t xml:space="preserve"> года: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  <w:u w:val="single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«Развитие внутреннего и въездного т</w:t>
            </w:r>
            <w:r w:rsidR="00F96015">
              <w:rPr>
                <w:sz w:val="28"/>
                <w:szCs w:val="28"/>
              </w:rPr>
              <w:t xml:space="preserve">уризма в городе Ханты-Мансийске </w:t>
            </w:r>
            <w:r w:rsidR="00866AC0">
              <w:rPr>
                <w:sz w:val="28"/>
                <w:szCs w:val="28"/>
              </w:rPr>
              <w:t xml:space="preserve"> </w:t>
            </w:r>
            <w:r w:rsidR="00F96015">
              <w:rPr>
                <w:sz w:val="28"/>
                <w:szCs w:val="28"/>
              </w:rPr>
              <w:t>на 2016</w:t>
            </w:r>
            <w:r w:rsidRPr="00130724">
              <w:rPr>
                <w:sz w:val="28"/>
                <w:szCs w:val="28"/>
              </w:rPr>
              <w:t>-2017 годы</w:t>
            </w:r>
            <w:r w:rsidR="00F96015">
              <w:rPr>
                <w:sz w:val="28"/>
                <w:szCs w:val="28"/>
              </w:rPr>
              <w:t>»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«Профилактика правонарушений в сфере обеспечения общественной </w:t>
            </w:r>
            <w:r w:rsidRPr="00130724">
              <w:rPr>
                <w:sz w:val="28"/>
                <w:szCs w:val="28"/>
              </w:rPr>
              <w:lastRenderedPageBreak/>
              <w:t>безопасности и правопорядка в</w:t>
            </w:r>
            <w:r w:rsidR="00F96015">
              <w:rPr>
                <w:sz w:val="28"/>
                <w:szCs w:val="28"/>
              </w:rPr>
              <w:t xml:space="preserve"> городе Ханты-Мансийске» на 2016</w:t>
            </w:r>
            <w:r w:rsidRPr="00130724">
              <w:rPr>
                <w:sz w:val="28"/>
                <w:szCs w:val="28"/>
              </w:rPr>
              <w:t>-2020 годы;</w:t>
            </w: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</w:t>
            </w:r>
            <w:r w:rsidR="00866AC0">
              <w:rPr>
                <w:sz w:val="28"/>
                <w:szCs w:val="28"/>
              </w:rPr>
              <w:t>а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«Развитие жилищного и дорожного хозяйства, благоус</w:t>
            </w:r>
            <w:r w:rsidR="00866AC0">
              <w:rPr>
                <w:sz w:val="28"/>
                <w:szCs w:val="28"/>
              </w:rPr>
              <w:t>тройство города Ханты-Мансийска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«Развитие жилищно-коммунального комплекса и повышение энергетической эффекти</w:t>
            </w:r>
            <w:r w:rsidR="00866AC0">
              <w:rPr>
                <w:sz w:val="28"/>
                <w:szCs w:val="28"/>
              </w:rPr>
              <w:t>вности в городе Ханты-Мансийске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</w:t>
            </w:r>
            <w:r w:rsidR="00866AC0">
              <w:rPr>
                <w:sz w:val="28"/>
                <w:szCs w:val="28"/>
              </w:rPr>
              <w:t>автономного                      округа-Югры»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  <w:u w:val="single"/>
              </w:rPr>
            </w:pPr>
            <w:r w:rsidRPr="00130724">
              <w:rPr>
                <w:sz w:val="28"/>
                <w:szCs w:val="28"/>
              </w:rPr>
              <w:t xml:space="preserve">          -</w:t>
            </w:r>
            <w:r w:rsidR="00866AC0">
              <w:rPr>
                <w:sz w:val="28"/>
                <w:szCs w:val="28"/>
                <w:u w:val="single"/>
              </w:rPr>
              <w:t>за девять месяцев 2017</w:t>
            </w:r>
            <w:r w:rsidRPr="00130724">
              <w:rPr>
                <w:sz w:val="28"/>
                <w:szCs w:val="28"/>
                <w:u w:val="single"/>
              </w:rPr>
              <w:t xml:space="preserve"> года: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«Обеспечение градостроительной деятельности на территории города Ханты-Мансийс</w:t>
            </w:r>
            <w:r w:rsidR="00866AC0">
              <w:rPr>
                <w:sz w:val="28"/>
                <w:szCs w:val="28"/>
              </w:rPr>
              <w:t>ка» на 2016</w:t>
            </w:r>
            <w:r w:rsidRPr="00130724">
              <w:rPr>
                <w:sz w:val="28"/>
                <w:szCs w:val="28"/>
              </w:rPr>
              <w:t>-20</w:t>
            </w:r>
            <w:r w:rsidR="00866AC0">
              <w:rPr>
                <w:sz w:val="28"/>
                <w:szCs w:val="28"/>
              </w:rPr>
              <w:t>20 годы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«Развитие муниципальной службы в</w:t>
            </w:r>
            <w:r w:rsidR="00866AC0">
              <w:rPr>
                <w:sz w:val="28"/>
                <w:szCs w:val="28"/>
              </w:rPr>
              <w:t xml:space="preserve"> городе Ханты-Мансийске» на 2016-2020</w:t>
            </w:r>
            <w:r w:rsidRPr="00130724">
              <w:rPr>
                <w:sz w:val="28"/>
                <w:szCs w:val="28"/>
              </w:rPr>
              <w:t xml:space="preserve"> годы;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«Доступная среда в</w:t>
            </w:r>
            <w:r w:rsidR="00866AC0">
              <w:rPr>
                <w:sz w:val="28"/>
                <w:szCs w:val="28"/>
              </w:rPr>
              <w:t xml:space="preserve"> городе Ханты-Мансийске» на 2016</w:t>
            </w:r>
            <w:r w:rsidRPr="00130724">
              <w:rPr>
                <w:sz w:val="28"/>
                <w:szCs w:val="28"/>
              </w:rPr>
              <w:t>-2018 годы;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«Социальная поддержка граждан</w:t>
            </w:r>
            <w:r w:rsidR="00866AC0">
              <w:rPr>
                <w:sz w:val="28"/>
                <w:szCs w:val="28"/>
              </w:rPr>
              <w:t xml:space="preserve"> города Ханты-Мансийска» на 2016</w:t>
            </w:r>
            <w:r w:rsidRPr="00130724">
              <w:rPr>
                <w:sz w:val="28"/>
                <w:szCs w:val="28"/>
              </w:rPr>
              <w:t>-2018 годы;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</w:t>
            </w:r>
            <w:r w:rsidR="00866AC0">
              <w:rPr>
                <w:sz w:val="28"/>
                <w:szCs w:val="28"/>
              </w:rPr>
              <w:t>пасности города Ханты-Мансийска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  <w:r w:rsidRPr="00130724">
              <w:rPr>
                <w:sz w:val="28"/>
                <w:szCs w:val="28"/>
              </w:rPr>
              <w:t>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866AC0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«Молодёжь</w:t>
            </w:r>
            <w:r w:rsidR="00866AC0">
              <w:rPr>
                <w:sz w:val="28"/>
                <w:szCs w:val="28"/>
              </w:rPr>
              <w:t xml:space="preserve"> города Ханты-Мансийска» на 2016</w:t>
            </w:r>
            <w:r w:rsidRPr="00130724">
              <w:rPr>
                <w:sz w:val="28"/>
                <w:szCs w:val="28"/>
              </w:rPr>
              <w:t>-2020 годы;</w:t>
            </w: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«Содействие развитию садоводческих, огороднических и дачных некоммерческих объединений граждан</w:t>
            </w:r>
            <w:r w:rsidR="00866AC0">
              <w:rPr>
                <w:sz w:val="28"/>
                <w:szCs w:val="28"/>
              </w:rPr>
              <w:t xml:space="preserve"> города Ханты-Мансийска» </w:t>
            </w:r>
            <w:r w:rsidR="0015054E">
              <w:rPr>
                <w:sz w:val="28"/>
                <w:szCs w:val="28"/>
              </w:rPr>
              <w:t xml:space="preserve">                  </w:t>
            </w:r>
            <w:r w:rsidR="00866AC0">
              <w:rPr>
                <w:sz w:val="28"/>
                <w:szCs w:val="28"/>
              </w:rPr>
              <w:lastRenderedPageBreak/>
              <w:t>на 2016</w:t>
            </w:r>
            <w:r w:rsidRPr="00130724">
              <w:rPr>
                <w:sz w:val="28"/>
                <w:szCs w:val="28"/>
              </w:rPr>
              <w:t>-2017 годы;</w:t>
            </w:r>
          </w:p>
          <w:p w:rsidR="00866AC0" w:rsidRPr="00130724" w:rsidRDefault="00866AC0" w:rsidP="00866AC0">
            <w:pPr>
              <w:jc w:val="both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both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</w:t>
            </w:r>
            <w:r w:rsidR="00866AC0">
              <w:rPr>
                <w:sz w:val="28"/>
                <w:szCs w:val="28"/>
              </w:rPr>
              <w:t>автономного округа-Югры» на 2016</w:t>
            </w:r>
            <w:r w:rsidRPr="00130724">
              <w:rPr>
                <w:sz w:val="28"/>
                <w:szCs w:val="28"/>
              </w:rPr>
              <w:t>-2020 годы</w:t>
            </w:r>
            <w:r w:rsidR="00866AC0">
              <w:rPr>
                <w:sz w:val="28"/>
                <w:szCs w:val="28"/>
              </w:rPr>
              <w:t>»</w:t>
            </w:r>
          </w:p>
          <w:p w:rsidR="00DB3641" w:rsidRPr="00130724" w:rsidRDefault="00DB3641" w:rsidP="00866A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F96015" w:rsidRDefault="00F96015" w:rsidP="00F96015">
            <w:pPr>
              <w:rPr>
                <w:sz w:val="28"/>
                <w:szCs w:val="28"/>
              </w:rPr>
            </w:pPr>
          </w:p>
          <w:p w:rsidR="00866AC0" w:rsidRDefault="00866AC0" w:rsidP="00F96015">
            <w:pPr>
              <w:rPr>
                <w:sz w:val="28"/>
                <w:szCs w:val="28"/>
              </w:rPr>
            </w:pPr>
          </w:p>
          <w:p w:rsidR="00983158" w:rsidRPr="00130724" w:rsidRDefault="00983158" w:rsidP="00866AC0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 w:rsidP="00995D3E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 w:rsidP="00995D3E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866AC0" w:rsidRDefault="00866AC0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сентябрь</w:t>
            </w:r>
          </w:p>
          <w:p w:rsidR="00983158" w:rsidRPr="00130724" w:rsidRDefault="00983158">
            <w:pPr>
              <w:ind w:firstLine="708"/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  <w:p w:rsidR="00866AC0" w:rsidRPr="00130724" w:rsidRDefault="00866AC0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  <w:p w:rsidR="00866AC0" w:rsidRPr="00130724" w:rsidRDefault="00866AC0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Default="00866AC0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Управление общественных связей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Отдел по вопросам </w:t>
            </w:r>
            <w:r w:rsidRPr="00130724">
              <w:rPr>
                <w:sz w:val="28"/>
                <w:szCs w:val="28"/>
              </w:rPr>
              <w:lastRenderedPageBreak/>
              <w:t>общественной безопасности</w:t>
            </w:r>
            <w:r w:rsidR="00866AC0">
              <w:rPr>
                <w:sz w:val="28"/>
                <w:szCs w:val="28"/>
              </w:rPr>
              <w:t xml:space="preserve">                    </w:t>
            </w:r>
            <w:r w:rsidRPr="00130724">
              <w:rPr>
                <w:sz w:val="28"/>
                <w:szCs w:val="28"/>
              </w:rPr>
              <w:t xml:space="preserve"> и профилактике правонарушений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Департамент муниципальной собственности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Департамент городского хозяйства </w:t>
            </w: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Департамент городского хозяйства</w:t>
            </w: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866AC0" w:rsidRPr="00130724" w:rsidRDefault="00866AC0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Управление экономического развития</w:t>
            </w:r>
            <w:r w:rsidR="00866AC0">
              <w:rPr>
                <w:sz w:val="28"/>
                <w:szCs w:val="28"/>
              </w:rPr>
              <w:t xml:space="preserve">                             </w:t>
            </w:r>
            <w:r w:rsidRPr="00130724">
              <w:rPr>
                <w:sz w:val="28"/>
                <w:szCs w:val="28"/>
              </w:rPr>
              <w:t xml:space="preserve"> и инвестиций</w:t>
            </w:r>
          </w:p>
          <w:p w:rsidR="00983158" w:rsidRPr="00130724" w:rsidRDefault="00983158">
            <w:pPr>
              <w:ind w:firstLine="708"/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Департамент градостроительства</w:t>
            </w:r>
            <w:r w:rsidR="00866AC0">
              <w:rPr>
                <w:sz w:val="28"/>
                <w:szCs w:val="28"/>
              </w:rPr>
              <w:t xml:space="preserve">  </w:t>
            </w:r>
            <w:r w:rsidR="00995D3E">
              <w:rPr>
                <w:sz w:val="28"/>
                <w:szCs w:val="28"/>
              </w:rPr>
              <w:t xml:space="preserve">             </w:t>
            </w:r>
            <w:r w:rsidRPr="00130724">
              <w:rPr>
                <w:sz w:val="28"/>
                <w:szCs w:val="28"/>
              </w:rPr>
              <w:t xml:space="preserve"> и архитектуры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Управление кадровой работы</w:t>
            </w:r>
            <w:r w:rsidR="00995D3E">
              <w:rPr>
                <w:sz w:val="28"/>
                <w:szCs w:val="28"/>
              </w:rPr>
              <w:t xml:space="preserve">                                    </w:t>
            </w:r>
            <w:r w:rsidRPr="00130724">
              <w:rPr>
                <w:sz w:val="28"/>
                <w:szCs w:val="28"/>
              </w:rPr>
              <w:t xml:space="preserve"> и муниципальной службы</w:t>
            </w:r>
          </w:p>
          <w:p w:rsidR="00983158" w:rsidRPr="00130724" w:rsidRDefault="00983158">
            <w:pPr>
              <w:ind w:firstLine="708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МКУ «Служба социальной поддержки населения»</w:t>
            </w:r>
          </w:p>
          <w:p w:rsidR="00866AC0" w:rsidRDefault="00866AC0" w:rsidP="00866AC0">
            <w:pPr>
              <w:jc w:val="center"/>
              <w:rPr>
                <w:sz w:val="28"/>
                <w:szCs w:val="28"/>
              </w:rPr>
            </w:pPr>
          </w:p>
          <w:p w:rsidR="00995D3E" w:rsidRPr="00130724" w:rsidRDefault="00995D3E" w:rsidP="00866AC0">
            <w:pPr>
              <w:jc w:val="center"/>
              <w:rPr>
                <w:sz w:val="28"/>
                <w:szCs w:val="28"/>
              </w:rPr>
            </w:pPr>
          </w:p>
          <w:p w:rsidR="00983158" w:rsidRDefault="00983158" w:rsidP="00866AC0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МКУ «Служба социальной поддержки населения»</w:t>
            </w:r>
          </w:p>
          <w:p w:rsidR="00866AC0" w:rsidRDefault="00866AC0" w:rsidP="00866AC0">
            <w:pPr>
              <w:jc w:val="center"/>
              <w:rPr>
                <w:sz w:val="28"/>
                <w:szCs w:val="28"/>
              </w:rPr>
            </w:pPr>
          </w:p>
          <w:p w:rsidR="00995D3E" w:rsidRPr="00130724" w:rsidRDefault="00995D3E" w:rsidP="00866AC0">
            <w:pPr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МКУ «Управление</w:t>
            </w:r>
            <w:r w:rsidR="00995D3E">
              <w:rPr>
                <w:sz w:val="28"/>
                <w:szCs w:val="28"/>
              </w:rPr>
              <w:t xml:space="preserve">                </w:t>
            </w:r>
            <w:r w:rsidRPr="00130724">
              <w:rPr>
                <w:sz w:val="28"/>
                <w:szCs w:val="28"/>
              </w:rPr>
              <w:t xml:space="preserve"> по делам гражданской обороны, предупреждению </w:t>
            </w:r>
            <w:r w:rsidR="00866AC0">
              <w:rPr>
                <w:sz w:val="28"/>
                <w:szCs w:val="28"/>
              </w:rPr>
              <w:t xml:space="preserve">               </w:t>
            </w:r>
            <w:r w:rsidRPr="00130724">
              <w:rPr>
                <w:sz w:val="28"/>
                <w:szCs w:val="28"/>
              </w:rPr>
              <w:t xml:space="preserve">и ликвидации чрезвычайных ситуаций </w:t>
            </w:r>
            <w:r w:rsidR="00E82197">
              <w:rPr>
                <w:sz w:val="28"/>
                <w:szCs w:val="28"/>
              </w:rPr>
              <w:t xml:space="preserve">                              </w:t>
            </w:r>
            <w:r w:rsidRPr="00130724">
              <w:rPr>
                <w:sz w:val="28"/>
                <w:szCs w:val="28"/>
              </w:rPr>
              <w:t>и обеспечению пожарной безопасности»</w:t>
            </w:r>
          </w:p>
          <w:p w:rsidR="00983158" w:rsidRDefault="00983158">
            <w:pPr>
              <w:rPr>
                <w:sz w:val="28"/>
                <w:szCs w:val="28"/>
              </w:rPr>
            </w:pPr>
          </w:p>
          <w:p w:rsidR="00995D3E" w:rsidRPr="00130724" w:rsidRDefault="00995D3E">
            <w:pPr>
              <w:rPr>
                <w:sz w:val="28"/>
                <w:szCs w:val="28"/>
              </w:rPr>
            </w:pPr>
          </w:p>
          <w:p w:rsidR="00983158" w:rsidRPr="00130724" w:rsidRDefault="0086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983158" w:rsidRPr="00130724">
              <w:rPr>
                <w:sz w:val="28"/>
                <w:szCs w:val="28"/>
              </w:rPr>
              <w:t xml:space="preserve"> физической </w:t>
            </w:r>
            <w:r>
              <w:rPr>
                <w:sz w:val="28"/>
                <w:szCs w:val="28"/>
              </w:rPr>
              <w:t xml:space="preserve">культуры, спорта           </w:t>
            </w:r>
            <w:r w:rsidR="00995D3E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и молодёжной политики</w:t>
            </w:r>
          </w:p>
          <w:p w:rsidR="00983158" w:rsidRPr="00130724" w:rsidRDefault="00983158">
            <w:pPr>
              <w:rPr>
                <w:sz w:val="28"/>
                <w:szCs w:val="28"/>
              </w:rPr>
            </w:pPr>
          </w:p>
          <w:p w:rsidR="00983158" w:rsidRPr="00130724" w:rsidRDefault="00983158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 xml:space="preserve">Департамент муниципальной </w:t>
            </w:r>
            <w:r w:rsidRPr="00130724">
              <w:rPr>
                <w:sz w:val="28"/>
                <w:szCs w:val="28"/>
              </w:rPr>
              <w:lastRenderedPageBreak/>
              <w:t>собственности</w:t>
            </w:r>
          </w:p>
          <w:p w:rsidR="00983158" w:rsidRPr="00130724" w:rsidRDefault="00983158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  <w:p w:rsidR="00983158" w:rsidRPr="00130724" w:rsidRDefault="00983158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130724">
              <w:rPr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983158" w:rsidRPr="00866AC0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 w:rsidP="00866AC0">
            <w:pPr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 xml:space="preserve">О </w:t>
            </w:r>
            <w:proofErr w:type="gramStart"/>
            <w:r w:rsidRPr="00866AC0">
              <w:rPr>
                <w:sz w:val="28"/>
                <w:szCs w:val="28"/>
              </w:rPr>
              <w:t>рассмотрении</w:t>
            </w:r>
            <w:proofErr w:type="gramEnd"/>
            <w:r w:rsidRPr="00866AC0">
              <w:rPr>
                <w:sz w:val="28"/>
                <w:szCs w:val="28"/>
              </w:rPr>
              <w:t xml:space="preserve"> проектов муниципальных программ и изменений в ни</w:t>
            </w:r>
            <w:r w:rsidR="00866AC0" w:rsidRPr="00866AC0">
              <w:rPr>
                <w:sz w:val="28"/>
                <w:szCs w:val="28"/>
              </w:rPr>
              <w:t xml:space="preserve">х, вносимых Главой </w:t>
            </w:r>
            <w:r w:rsidR="005315DF">
              <w:rPr>
                <w:sz w:val="28"/>
                <w:szCs w:val="28"/>
              </w:rPr>
              <w:t xml:space="preserve">города до утверждения Администрацией города                      </w:t>
            </w:r>
            <w:r w:rsidRPr="00866AC0">
              <w:rPr>
                <w:sz w:val="28"/>
                <w:szCs w:val="28"/>
              </w:rPr>
              <w:t xml:space="preserve"> в рамках полно</w:t>
            </w:r>
            <w:r w:rsidR="005315DF">
              <w:rPr>
                <w:sz w:val="28"/>
                <w:szCs w:val="28"/>
              </w:rPr>
              <w:t xml:space="preserve">мочий  </w:t>
            </w:r>
            <w:r w:rsidR="00866AC0">
              <w:rPr>
                <w:sz w:val="28"/>
                <w:szCs w:val="28"/>
              </w:rPr>
              <w:t>на одобрение Думой города</w:t>
            </w:r>
          </w:p>
          <w:p w:rsidR="00983158" w:rsidRPr="00866AC0" w:rsidRDefault="00983158" w:rsidP="00866A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Администрация города</w:t>
            </w:r>
          </w:p>
        </w:tc>
      </w:tr>
      <w:tr w:rsidR="00983158" w:rsidRPr="00866AC0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 w:rsidP="00866AC0">
            <w:pPr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 xml:space="preserve">Представление Думе города кандидатур граждан, претендующих </w:t>
            </w:r>
            <w:r w:rsidR="00866AC0">
              <w:rPr>
                <w:sz w:val="28"/>
                <w:szCs w:val="28"/>
              </w:rPr>
              <w:t xml:space="preserve">                       </w:t>
            </w:r>
            <w:r w:rsidRPr="00866AC0">
              <w:rPr>
                <w:sz w:val="28"/>
                <w:szCs w:val="28"/>
              </w:rPr>
              <w:t xml:space="preserve">на должности руководителей муниципальных предприятий и учреждений, до заключения с ними трудового </w:t>
            </w:r>
            <w:r w:rsidR="00866AC0" w:rsidRPr="00866AC0">
              <w:rPr>
                <w:sz w:val="28"/>
                <w:szCs w:val="28"/>
              </w:rPr>
              <w:t>договора</w:t>
            </w:r>
          </w:p>
          <w:p w:rsidR="00983158" w:rsidRPr="00866AC0" w:rsidRDefault="00983158">
            <w:pPr>
              <w:tabs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по мере поступления</w:t>
            </w:r>
          </w:p>
          <w:p w:rsidR="00983158" w:rsidRPr="00866AC0" w:rsidRDefault="0098315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 w:rsidP="00866AC0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Администрация города</w:t>
            </w:r>
          </w:p>
          <w:p w:rsidR="00983158" w:rsidRPr="00866AC0" w:rsidRDefault="00983158">
            <w:pPr>
              <w:jc w:val="center"/>
              <w:rPr>
                <w:sz w:val="4"/>
                <w:szCs w:val="4"/>
              </w:rPr>
            </w:pPr>
          </w:p>
        </w:tc>
      </w:tr>
      <w:tr w:rsidR="00983158" w:rsidRPr="00866AC0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86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83158" w:rsidRPr="00866AC0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 w:rsidP="00866AC0">
            <w:pPr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866AC0">
              <w:rPr>
                <w:sz w:val="28"/>
                <w:szCs w:val="28"/>
              </w:rPr>
              <w:t xml:space="preserve">                         </w:t>
            </w:r>
            <w:r w:rsidRPr="00866AC0">
              <w:rPr>
                <w:sz w:val="28"/>
                <w:szCs w:val="28"/>
              </w:rPr>
              <w:t xml:space="preserve">от 28 сентября 2012 года № 285 – </w:t>
            </w:r>
            <w:r w:rsidRPr="00866AC0">
              <w:rPr>
                <w:sz w:val="28"/>
                <w:szCs w:val="28"/>
                <w:lang w:val="en-US"/>
              </w:rPr>
              <w:t>V</w:t>
            </w:r>
            <w:r w:rsidRPr="00866AC0">
              <w:rPr>
                <w:sz w:val="28"/>
                <w:szCs w:val="28"/>
              </w:rPr>
              <w:t xml:space="preserve"> РД «О представлении Думе города Ханты-Мансийска граждан, претендующих занимать должность руководителя муниципальных предприятий и учр</w:t>
            </w:r>
            <w:r w:rsidR="00866AC0" w:rsidRPr="00866AC0">
              <w:rPr>
                <w:sz w:val="28"/>
                <w:szCs w:val="28"/>
              </w:rPr>
              <w:t>еждений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0" w:rsidRPr="00866AC0" w:rsidRDefault="00866AC0" w:rsidP="00866AC0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Администрация города</w:t>
            </w:r>
          </w:p>
          <w:p w:rsidR="00983158" w:rsidRPr="00866AC0" w:rsidRDefault="00983158" w:rsidP="00866A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158" w:rsidRDefault="00983158" w:rsidP="0097391F">
      <w:pPr>
        <w:rPr>
          <w:sz w:val="28"/>
          <w:szCs w:val="28"/>
          <w:u w:val="single"/>
        </w:rPr>
      </w:pPr>
    </w:p>
    <w:p w:rsidR="00983158" w:rsidRDefault="00983158" w:rsidP="00983158">
      <w:pPr>
        <w:jc w:val="center"/>
        <w:rPr>
          <w:sz w:val="28"/>
          <w:szCs w:val="28"/>
          <w:u w:val="single"/>
        </w:rPr>
      </w:pPr>
    </w:p>
    <w:p w:rsidR="00AC2CCF" w:rsidRDefault="00AC2CCF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C44169" w:rsidRDefault="00C44169" w:rsidP="00983158">
      <w:pPr>
        <w:jc w:val="center"/>
        <w:rPr>
          <w:sz w:val="28"/>
          <w:szCs w:val="28"/>
        </w:rPr>
      </w:pPr>
    </w:p>
    <w:p w:rsidR="00C44169" w:rsidRDefault="00C44169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866AC0" w:rsidRDefault="00866AC0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Работа депутатов Думы города с избирателями</w:t>
      </w: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7"/>
        <w:gridCol w:w="2409"/>
        <w:gridCol w:w="2977"/>
      </w:tblGrid>
      <w:tr w:rsidR="00983158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83158" w:rsidRPr="00866AC0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1.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Отчет</w:t>
            </w:r>
            <w:r w:rsidR="00866AC0">
              <w:rPr>
                <w:sz w:val="28"/>
                <w:szCs w:val="28"/>
              </w:rPr>
              <w:t xml:space="preserve">ы </w:t>
            </w:r>
            <w:r w:rsidR="003D33EC">
              <w:rPr>
                <w:sz w:val="28"/>
                <w:szCs w:val="28"/>
              </w:rPr>
              <w:t>о депутатской деятельности</w:t>
            </w:r>
            <w:r w:rsidR="00866AC0">
              <w:rPr>
                <w:sz w:val="28"/>
                <w:szCs w:val="28"/>
              </w:rPr>
              <w:t xml:space="preserve"> в муниципальных СМИ</w:t>
            </w:r>
          </w:p>
          <w:p w:rsidR="00983158" w:rsidRPr="00866AC0" w:rsidRDefault="009831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депутаты Думы города</w:t>
            </w: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866AC0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2.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 xml:space="preserve">Организация </w:t>
            </w:r>
            <w:r w:rsidR="00866AC0">
              <w:rPr>
                <w:sz w:val="28"/>
                <w:szCs w:val="28"/>
              </w:rPr>
              <w:t xml:space="preserve">личного </w:t>
            </w:r>
            <w:r w:rsidRPr="00866AC0">
              <w:rPr>
                <w:sz w:val="28"/>
                <w:szCs w:val="28"/>
              </w:rPr>
              <w:t>п</w:t>
            </w:r>
            <w:r w:rsidR="00866AC0">
              <w:rPr>
                <w:sz w:val="28"/>
                <w:szCs w:val="28"/>
              </w:rPr>
              <w:t>риёма граждан</w:t>
            </w:r>
            <w:r w:rsidRPr="00866AC0">
              <w:rPr>
                <w:sz w:val="28"/>
                <w:szCs w:val="28"/>
              </w:rPr>
              <w:t>:</w:t>
            </w:r>
          </w:p>
          <w:p w:rsidR="00983158" w:rsidRPr="00866AC0" w:rsidRDefault="00983158">
            <w:pPr>
              <w:rPr>
                <w:sz w:val="4"/>
                <w:szCs w:val="4"/>
              </w:rPr>
            </w:pPr>
          </w:p>
          <w:p w:rsidR="00983158" w:rsidRPr="00866AC0" w:rsidRDefault="00983158">
            <w:pPr>
              <w:ind w:firstLine="504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- в помещении Думы;</w:t>
            </w:r>
          </w:p>
          <w:p w:rsidR="00983158" w:rsidRPr="00866AC0" w:rsidRDefault="00983158">
            <w:pPr>
              <w:ind w:firstLine="504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- по месту работы;</w:t>
            </w:r>
          </w:p>
          <w:p w:rsidR="00983158" w:rsidRPr="00866AC0" w:rsidRDefault="00983158">
            <w:pPr>
              <w:ind w:firstLine="504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- по избирательным округам;</w:t>
            </w:r>
          </w:p>
          <w:p w:rsidR="00983158" w:rsidRPr="00866AC0" w:rsidRDefault="00983158">
            <w:pPr>
              <w:ind w:firstLine="504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 xml:space="preserve">- в </w:t>
            </w:r>
            <w:r w:rsidR="00866AC0">
              <w:rPr>
                <w:sz w:val="28"/>
                <w:szCs w:val="28"/>
              </w:rPr>
              <w:t>городской общественной приемной</w:t>
            </w:r>
          </w:p>
          <w:p w:rsidR="00983158" w:rsidRPr="00866AC0" w:rsidRDefault="00983158">
            <w:pPr>
              <w:ind w:firstLine="504"/>
              <w:rPr>
                <w:sz w:val="28"/>
                <w:szCs w:val="28"/>
              </w:rPr>
            </w:pPr>
          </w:p>
          <w:p w:rsidR="00983158" w:rsidRPr="00866AC0" w:rsidRDefault="00983158">
            <w:pPr>
              <w:ind w:firstLine="504"/>
              <w:rPr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по графику</w:t>
            </w: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rPr>
                <w:sz w:val="28"/>
                <w:szCs w:val="28"/>
              </w:rPr>
            </w:pP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депутаты Думы города</w:t>
            </w: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Pr="00866AC0" w:rsidRDefault="00983158">
            <w:pPr>
              <w:jc w:val="center"/>
              <w:rPr>
                <w:sz w:val="18"/>
                <w:szCs w:val="18"/>
              </w:rPr>
            </w:pPr>
          </w:p>
        </w:tc>
      </w:tr>
      <w:tr w:rsidR="00983158" w:rsidRPr="00866AC0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3.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Работа с</w:t>
            </w:r>
            <w:r w:rsidR="00866AC0">
              <w:rPr>
                <w:sz w:val="28"/>
                <w:szCs w:val="28"/>
              </w:rPr>
              <w:t xml:space="preserve"> обращениями граждан</w:t>
            </w:r>
          </w:p>
          <w:p w:rsidR="00983158" w:rsidRPr="00866AC0" w:rsidRDefault="009831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депутаты Думы города</w:t>
            </w:r>
          </w:p>
          <w:p w:rsidR="00983158" w:rsidRPr="00866AC0" w:rsidRDefault="00983158">
            <w:pPr>
              <w:jc w:val="center"/>
              <w:rPr>
                <w:sz w:val="18"/>
                <w:szCs w:val="18"/>
              </w:rPr>
            </w:pPr>
          </w:p>
          <w:p w:rsidR="00983158" w:rsidRPr="00866AC0" w:rsidRDefault="00983158">
            <w:pPr>
              <w:jc w:val="center"/>
              <w:rPr>
                <w:sz w:val="4"/>
                <w:szCs w:val="4"/>
              </w:rPr>
            </w:pPr>
          </w:p>
        </w:tc>
      </w:tr>
      <w:tr w:rsidR="00983158" w:rsidRPr="00866AC0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4.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 w:rsidP="00C44169">
            <w:pPr>
              <w:jc w:val="both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Участие в работе комиссий, рабочих групп, советов по вопросам, затрагивающ</w:t>
            </w:r>
            <w:r w:rsidR="00866AC0">
              <w:rPr>
                <w:sz w:val="28"/>
                <w:szCs w:val="28"/>
              </w:rPr>
              <w:t>им интересы и права избирателей</w:t>
            </w:r>
          </w:p>
          <w:p w:rsidR="00983158" w:rsidRPr="00866AC0" w:rsidRDefault="009831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18"/>
                <w:szCs w:val="18"/>
              </w:rPr>
            </w:pPr>
            <w:r w:rsidRPr="00866AC0">
              <w:rPr>
                <w:sz w:val="28"/>
                <w:szCs w:val="28"/>
              </w:rPr>
              <w:t>депутаты Думы города</w:t>
            </w:r>
          </w:p>
        </w:tc>
      </w:tr>
      <w:tr w:rsidR="00983158" w:rsidRPr="00866AC0" w:rsidTr="00995D3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5.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Участие в об</w:t>
            </w:r>
            <w:r w:rsidR="00866AC0">
              <w:rPr>
                <w:sz w:val="28"/>
                <w:szCs w:val="28"/>
              </w:rPr>
              <w:t>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  <w:r w:rsidRPr="00866AC0">
              <w:rPr>
                <w:sz w:val="28"/>
                <w:szCs w:val="28"/>
              </w:rPr>
              <w:t>депутаты Думы города</w:t>
            </w:r>
          </w:p>
          <w:p w:rsidR="00983158" w:rsidRPr="00866AC0" w:rsidRDefault="009831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158" w:rsidRPr="0097391F" w:rsidRDefault="00983158" w:rsidP="00983158">
      <w:pPr>
        <w:rPr>
          <w:i/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p w:rsidR="00995D3E" w:rsidRDefault="00995D3E" w:rsidP="00983158">
      <w:pPr>
        <w:jc w:val="center"/>
        <w:rPr>
          <w:sz w:val="28"/>
          <w:szCs w:val="28"/>
        </w:rPr>
      </w:pPr>
    </w:p>
    <w:p w:rsidR="00995D3E" w:rsidRDefault="00995D3E" w:rsidP="00983158">
      <w:pPr>
        <w:jc w:val="center"/>
        <w:rPr>
          <w:sz w:val="28"/>
          <w:szCs w:val="28"/>
        </w:rPr>
      </w:pPr>
    </w:p>
    <w:p w:rsidR="00995D3E" w:rsidRDefault="00995D3E" w:rsidP="00983158">
      <w:pPr>
        <w:jc w:val="center"/>
        <w:rPr>
          <w:sz w:val="28"/>
          <w:szCs w:val="28"/>
        </w:rPr>
      </w:pPr>
    </w:p>
    <w:p w:rsidR="00995D3E" w:rsidRDefault="00995D3E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Учеба депутатов Думы города, обмен опытом работы</w:t>
      </w:r>
    </w:p>
    <w:p w:rsidR="00983158" w:rsidRDefault="00983158" w:rsidP="00995D3E">
      <w:pPr>
        <w:rPr>
          <w:sz w:val="28"/>
          <w:szCs w:val="2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486"/>
        <w:gridCol w:w="2367"/>
        <w:gridCol w:w="2977"/>
      </w:tblGrid>
      <w:tr w:rsidR="00983158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83158" w:rsidRPr="004542A2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 w:rsidP="004542A2">
            <w:pPr>
              <w:jc w:val="both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Участие в обсуждении проектов правовых актов органов г</w:t>
            </w:r>
            <w:r w:rsidR="004542A2" w:rsidRPr="004542A2">
              <w:rPr>
                <w:sz w:val="28"/>
                <w:szCs w:val="28"/>
              </w:rPr>
              <w:t>осударственной власти ХМАО-Югры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депутаты, юридическое управление аппарата Думы города</w:t>
            </w:r>
          </w:p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4542A2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 w:rsidP="004542A2">
            <w:pPr>
              <w:jc w:val="both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Участие в публичных слуша</w:t>
            </w:r>
            <w:r w:rsidR="004542A2" w:rsidRPr="004542A2">
              <w:rPr>
                <w:sz w:val="28"/>
                <w:szCs w:val="28"/>
              </w:rPr>
              <w:t>ниях и общественных обсуждениях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депутаты, аппарат Думы города</w:t>
            </w:r>
          </w:p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4542A2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 w:rsidP="004542A2">
            <w:pPr>
              <w:jc w:val="both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Консультации по орган</w:t>
            </w:r>
            <w:r w:rsidR="004542A2" w:rsidRPr="004542A2">
              <w:rPr>
                <w:sz w:val="28"/>
                <w:szCs w:val="28"/>
              </w:rPr>
              <w:t>изации депутатской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заместитель Председателя Думы, аппарат Думы города</w:t>
            </w:r>
          </w:p>
          <w:p w:rsidR="00983158" w:rsidRPr="004542A2" w:rsidRDefault="00983158">
            <w:pPr>
              <w:jc w:val="center"/>
              <w:rPr>
                <w:sz w:val="18"/>
                <w:szCs w:val="18"/>
              </w:rPr>
            </w:pPr>
          </w:p>
          <w:p w:rsidR="00983158" w:rsidRPr="004542A2" w:rsidRDefault="00983158">
            <w:pPr>
              <w:jc w:val="center"/>
              <w:rPr>
                <w:sz w:val="18"/>
                <w:szCs w:val="18"/>
              </w:rPr>
            </w:pPr>
          </w:p>
        </w:tc>
      </w:tr>
      <w:tr w:rsidR="00983158" w:rsidRPr="004542A2" w:rsidTr="00995D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 w:rsidP="004542A2">
            <w:pPr>
              <w:jc w:val="both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в соответствии с заключенными соглашениями </w:t>
            </w:r>
            <w:r w:rsidR="00952162">
              <w:rPr>
                <w:sz w:val="28"/>
                <w:szCs w:val="28"/>
              </w:rPr>
              <w:t xml:space="preserve">                                    </w:t>
            </w:r>
            <w:r w:rsidRPr="004542A2">
              <w:rPr>
                <w:sz w:val="28"/>
                <w:szCs w:val="28"/>
              </w:rPr>
              <w:t xml:space="preserve">о </w:t>
            </w:r>
            <w:r w:rsidR="004542A2" w:rsidRPr="004542A2">
              <w:rPr>
                <w:sz w:val="28"/>
                <w:szCs w:val="28"/>
              </w:rPr>
              <w:t>межмуниципальном сотрудничестве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83158">
            <w:pPr>
              <w:jc w:val="center"/>
              <w:rPr>
                <w:sz w:val="28"/>
                <w:szCs w:val="28"/>
              </w:rPr>
            </w:pPr>
            <w:r w:rsidRPr="004542A2">
              <w:rPr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4542A2" w:rsidRDefault="00952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r w:rsidR="00983158" w:rsidRPr="004542A2">
              <w:rPr>
                <w:sz w:val="28"/>
                <w:szCs w:val="28"/>
              </w:rPr>
              <w:t>города, депутаты Думы города</w:t>
            </w:r>
          </w:p>
        </w:tc>
      </w:tr>
    </w:tbl>
    <w:p w:rsidR="00983158" w:rsidRPr="004542A2" w:rsidRDefault="00983158" w:rsidP="00983158">
      <w:pPr>
        <w:rPr>
          <w:sz w:val="28"/>
          <w:szCs w:val="28"/>
        </w:rPr>
      </w:pPr>
    </w:p>
    <w:p w:rsidR="0097391F" w:rsidRPr="0097391F" w:rsidRDefault="0097391F" w:rsidP="00983158">
      <w:pPr>
        <w:rPr>
          <w:i/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95D3E" w:rsidRDefault="00995D3E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AC2CCF" w:rsidRDefault="00AC2CCF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3339A2" w:rsidRDefault="003339A2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 совместной комиссии</w:t>
      </w:r>
    </w:p>
    <w:p w:rsidR="00983158" w:rsidRDefault="00983158" w:rsidP="00983158">
      <w:pPr>
        <w:jc w:val="center"/>
        <w:rPr>
          <w:sz w:val="18"/>
          <w:szCs w:val="18"/>
        </w:rPr>
      </w:pPr>
    </w:p>
    <w:p w:rsidR="00983158" w:rsidRDefault="00983158" w:rsidP="00983158">
      <w:pPr>
        <w:jc w:val="center"/>
        <w:rPr>
          <w:sz w:val="18"/>
          <w:szCs w:val="1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444"/>
        <w:gridCol w:w="2409"/>
        <w:gridCol w:w="2977"/>
      </w:tblGrid>
      <w:tr w:rsidR="00983158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7391F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за подготовку</w:t>
            </w:r>
          </w:p>
        </w:tc>
      </w:tr>
      <w:tr w:rsidR="00983158" w:rsidRPr="003339A2" w:rsidTr="00DD1CCC">
        <w:trPr>
          <w:trHeight w:val="1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 w:rsidP="003339A2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1.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О готовности муниципальных образовательных уч</w:t>
            </w:r>
            <w:r w:rsidR="003339A2" w:rsidRPr="003339A2">
              <w:rPr>
                <w:sz w:val="28"/>
                <w:szCs w:val="28"/>
              </w:rPr>
              <w:t>реждений к новому учебному году</w:t>
            </w: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 w:rsidP="003339A2">
            <w:pPr>
              <w:tabs>
                <w:tab w:val="center" w:pos="1152"/>
              </w:tabs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tabs>
                <w:tab w:val="center" w:pos="1872"/>
              </w:tabs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Департамент образования,</w:t>
            </w:r>
          </w:p>
          <w:p w:rsidR="00983158" w:rsidRPr="003339A2" w:rsidRDefault="00983158" w:rsidP="003339A2">
            <w:pPr>
              <w:tabs>
                <w:tab w:val="center" w:pos="1872"/>
              </w:tabs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 xml:space="preserve">МБУ «Управление </w:t>
            </w:r>
            <w:r w:rsidR="003339A2">
              <w:rPr>
                <w:sz w:val="28"/>
                <w:szCs w:val="28"/>
              </w:rPr>
              <w:t xml:space="preserve">                          </w:t>
            </w:r>
            <w:r w:rsidRPr="003339A2">
              <w:rPr>
                <w:sz w:val="28"/>
                <w:szCs w:val="28"/>
              </w:rPr>
              <w:t>по эксплуатации служебных зданий»</w:t>
            </w:r>
          </w:p>
          <w:p w:rsidR="00983158" w:rsidRPr="003339A2" w:rsidRDefault="00983158" w:rsidP="003339A2">
            <w:pPr>
              <w:tabs>
                <w:tab w:val="center" w:pos="1872"/>
              </w:tabs>
              <w:jc w:val="center"/>
              <w:rPr>
                <w:sz w:val="12"/>
                <w:szCs w:val="12"/>
              </w:rPr>
            </w:pPr>
          </w:p>
          <w:p w:rsidR="00983158" w:rsidRPr="003339A2" w:rsidRDefault="00983158" w:rsidP="003339A2">
            <w:pPr>
              <w:jc w:val="center"/>
              <w:rPr>
                <w:sz w:val="4"/>
                <w:szCs w:val="4"/>
              </w:rPr>
            </w:pPr>
          </w:p>
        </w:tc>
      </w:tr>
      <w:tr w:rsidR="00AE2FB1" w:rsidRPr="003339A2" w:rsidTr="000A59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3339A2" w:rsidRDefault="00AE2FB1" w:rsidP="000A5981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2.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3339A2" w:rsidRDefault="00AE2FB1" w:rsidP="000A5981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3339A2" w:rsidRDefault="00AE2FB1" w:rsidP="000A5981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Pr="003339A2" w:rsidRDefault="00AE2FB1" w:rsidP="000A5981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Департамент городского хозяйства</w:t>
            </w:r>
          </w:p>
          <w:p w:rsidR="00AE2FB1" w:rsidRPr="003339A2" w:rsidRDefault="00AE2FB1" w:rsidP="000A5981">
            <w:pPr>
              <w:jc w:val="center"/>
              <w:rPr>
                <w:sz w:val="18"/>
                <w:szCs w:val="18"/>
              </w:rPr>
            </w:pPr>
          </w:p>
        </w:tc>
      </w:tr>
      <w:tr w:rsidR="00D84B35" w:rsidRPr="00D84B35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D84B35" w:rsidRDefault="00AE2FB1">
            <w:pPr>
              <w:jc w:val="center"/>
              <w:rPr>
                <w:sz w:val="28"/>
                <w:szCs w:val="28"/>
              </w:rPr>
            </w:pPr>
            <w:r w:rsidRPr="00D84B35">
              <w:rPr>
                <w:sz w:val="28"/>
                <w:szCs w:val="28"/>
              </w:rPr>
              <w:t>3</w:t>
            </w:r>
            <w:r w:rsidR="00983158" w:rsidRPr="00D84B35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D84B35" w:rsidRDefault="00AE2FB1" w:rsidP="00AE2FB1">
            <w:pPr>
              <w:jc w:val="both"/>
              <w:rPr>
                <w:rFonts w:eastAsia="Arial Unicode MS"/>
                <w:sz w:val="28"/>
                <w:szCs w:val="28"/>
                <w:shd w:val="clear" w:color="auto" w:fill="FFFFFF"/>
              </w:rPr>
            </w:pPr>
            <w:r w:rsidRPr="00D84B35">
              <w:rPr>
                <w:sz w:val="28"/>
                <w:szCs w:val="28"/>
                <w:shd w:val="clear" w:color="auto" w:fill="FFFFFF"/>
              </w:rPr>
              <w:t>О  реализации мероприятий проекта «Ханты-Мансийск – Новогодняя столица»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D84B35" w:rsidRDefault="00983158">
            <w:pPr>
              <w:jc w:val="center"/>
              <w:rPr>
                <w:sz w:val="28"/>
                <w:szCs w:val="28"/>
              </w:rPr>
            </w:pPr>
            <w:r w:rsidRPr="00D84B35"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D84B35" w:rsidRDefault="00AE2FB1" w:rsidP="00AE2FB1">
            <w:pPr>
              <w:jc w:val="center"/>
              <w:rPr>
                <w:sz w:val="18"/>
                <w:szCs w:val="18"/>
              </w:rPr>
            </w:pPr>
            <w:r w:rsidRPr="00D84B35">
              <w:rPr>
                <w:sz w:val="28"/>
                <w:szCs w:val="28"/>
              </w:rPr>
              <w:t>МБУ «Управление                   по развитию туризма                 и внешних связей»</w:t>
            </w:r>
          </w:p>
        </w:tc>
      </w:tr>
      <w:tr w:rsidR="00983158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3158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 xml:space="preserve">О </w:t>
            </w:r>
            <w:proofErr w:type="gramStart"/>
            <w:r w:rsidRPr="003339A2">
              <w:rPr>
                <w:sz w:val="28"/>
                <w:szCs w:val="28"/>
              </w:rPr>
              <w:t>п</w:t>
            </w:r>
            <w:r w:rsidR="003339A2">
              <w:rPr>
                <w:sz w:val="28"/>
                <w:szCs w:val="28"/>
              </w:rPr>
              <w:t>араметрах</w:t>
            </w:r>
            <w:proofErr w:type="gramEnd"/>
            <w:r w:rsidR="003339A2">
              <w:rPr>
                <w:sz w:val="28"/>
                <w:szCs w:val="28"/>
              </w:rPr>
              <w:t xml:space="preserve"> бюджета города на 2018 год и плановый период         </w:t>
            </w:r>
            <w:r w:rsidR="007C535B">
              <w:rPr>
                <w:sz w:val="28"/>
                <w:szCs w:val="28"/>
              </w:rPr>
              <w:t xml:space="preserve">           2019 и 2020 годов («н</w:t>
            </w:r>
            <w:r w:rsidR="003339A2">
              <w:rPr>
                <w:sz w:val="28"/>
                <w:szCs w:val="28"/>
              </w:rPr>
              <w:t>ародный бюджет»)</w:t>
            </w: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tabs>
                <w:tab w:val="center" w:pos="1152"/>
              </w:tabs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ab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Администрация города</w:t>
            </w:r>
          </w:p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</w:p>
        </w:tc>
      </w:tr>
      <w:tr w:rsidR="00983158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3158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A2" w:rsidRDefault="003339A2" w:rsidP="003339A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мерах</w:t>
            </w:r>
            <w:proofErr w:type="gramEnd"/>
            <w:r>
              <w:rPr>
                <w:sz w:val="28"/>
                <w:szCs w:val="28"/>
              </w:rPr>
              <w:t xml:space="preserve"> по выполнению представлений Счетной палаты</w:t>
            </w:r>
            <w:r w:rsidR="00BD4FD9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по результатам контрольных проверок:</w:t>
            </w:r>
          </w:p>
          <w:p w:rsidR="003339A2" w:rsidRDefault="003339A2" w:rsidP="003339A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контрольному мероприятию «Целевое использование бюджетных средств, направленных на патриотическое воспитание молодежи </w:t>
            </w:r>
            <w:r w:rsidR="00BD4FD9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 МБОУ «Центр дополнительного образования «Патриот» в рамках муниципальной программы «Развитие образования в городе Ханты-Мансийске на 2016 - 2020годы»  в 2015, 2016 годах»;</w:t>
            </w:r>
          </w:p>
          <w:p w:rsidR="003339A2" w:rsidRDefault="003339A2" w:rsidP="003339A2">
            <w:pPr>
              <w:contextualSpacing/>
              <w:jc w:val="both"/>
              <w:rPr>
                <w:sz w:val="28"/>
                <w:szCs w:val="28"/>
              </w:rPr>
            </w:pPr>
          </w:p>
          <w:p w:rsidR="003339A2" w:rsidRDefault="003339A2" w:rsidP="003339A2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по контрольному мероприятию «Проверка целевого и эффективного расходования средств МБДОУ «Детский сад общеразвивающего вида </w:t>
            </w:r>
            <w:r w:rsidR="00BD4FD9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с приоритетным осуществлением деятельности по социально-личностному направлению развития детей № 18 «Улыбка», полученных в 2016</w:t>
            </w:r>
            <w:r w:rsidR="007C53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году </w:t>
            </w:r>
            <w:r w:rsidR="007C535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lastRenderedPageBreak/>
              <w:t>в виде субвенций на осуществление переданных государственных полномочий в сфере образования</w:t>
            </w:r>
            <w:r w:rsidR="007C53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Законом                  ХМАО-Югры от 11.12.2013№123-оз и исполнения муниципального задания за 2016 </w:t>
            </w:r>
            <w:r w:rsidR="00DD1CCC">
              <w:rPr>
                <w:sz w:val="28"/>
                <w:szCs w:val="28"/>
              </w:rPr>
              <w:t>год»</w:t>
            </w:r>
            <w:proofErr w:type="gramEnd"/>
          </w:p>
          <w:p w:rsidR="003339A2" w:rsidRDefault="003339A2" w:rsidP="003339A2">
            <w:pPr>
              <w:contextualSpacing/>
              <w:jc w:val="both"/>
              <w:rPr>
                <w:sz w:val="28"/>
                <w:szCs w:val="28"/>
              </w:rPr>
            </w:pP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33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 w:rsidP="003339A2">
            <w:pPr>
              <w:rPr>
                <w:sz w:val="28"/>
                <w:szCs w:val="28"/>
              </w:rPr>
            </w:pPr>
          </w:p>
          <w:p w:rsidR="003339A2" w:rsidRPr="003339A2" w:rsidRDefault="003339A2" w:rsidP="0033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A2" w:rsidRDefault="003339A2" w:rsidP="003339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«Центр дополнительного образования «Патриот»</w:t>
            </w:r>
          </w:p>
          <w:p w:rsidR="003339A2" w:rsidRDefault="003339A2" w:rsidP="003339A2">
            <w:pPr>
              <w:contextualSpacing/>
              <w:jc w:val="center"/>
              <w:rPr>
                <w:sz w:val="28"/>
                <w:szCs w:val="28"/>
              </w:rPr>
            </w:pPr>
          </w:p>
          <w:p w:rsidR="00983158" w:rsidRDefault="00983158" w:rsidP="003339A2">
            <w:pPr>
              <w:jc w:val="center"/>
              <w:rPr>
                <w:sz w:val="28"/>
                <w:szCs w:val="28"/>
              </w:rPr>
            </w:pPr>
          </w:p>
          <w:p w:rsidR="003339A2" w:rsidRDefault="003339A2" w:rsidP="00DD1CCC">
            <w:pPr>
              <w:rPr>
                <w:sz w:val="28"/>
                <w:szCs w:val="28"/>
              </w:rPr>
            </w:pPr>
          </w:p>
          <w:p w:rsidR="003339A2" w:rsidRDefault="003339A2" w:rsidP="003339A2">
            <w:pPr>
              <w:jc w:val="center"/>
              <w:rPr>
                <w:sz w:val="28"/>
                <w:szCs w:val="28"/>
              </w:rPr>
            </w:pPr>
          </w:p>
          <w:p w:rsidR="003339A2" w:rsidRPr="003339A2" w:rsidRDefault="003339A2" w:rsidP="00DD1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общеразвивающего вида                     </w:t>
            </w:r>
            <w:r w:rsidR="00DD1CCC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с приоритетным </w:t>
            </w:r>
            <w:r>
              <w:rPr>
                <w:sz w:val="28"/>
                <w:szCs w:val="28"/>
              </w:rPr>
              <w:lastRenderedPageBreak/>
              <w:t xml:space="preserve">осуществлением деятельности </w:t>
            </w:r>
            <w:r w:rsidR="00DD1CCC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по социально-личностному направлению развития детей № 18 «Улыбка»</w:t>
            </w:r>
          </w:p>
        </w:tc>
      </w:tr>
      <w:tr w:rsidR="00983158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10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83158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О ходе реали</w:t>
            </w:r>
            <w:r w:rsidR="003339A2">
              <w:rPr>
                <w:sz w:val="28"/>
                <w:szCs w:val="28"/>
              </w:rPr>
              <w:t>зации «народного бюджета» в 2017 году</w:t>
            </w: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A2" w:rsidRDefault="0033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Администрация города</w:t>
            </w:r>
          </w:p>
        </w:tc>
      </w:tr>
      <w:tr w:rsidR="00983158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10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3158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Об отчётах депутатов</w:t>
            </w:r>
            <w:r w:rsidR="00093A03">
              <w:rPr>
                <w:sz w:val="28"/>
                <w:szCs w:val="28"/>
              </w:rPr>
              <w:t xml:space="preserve"> Думы города перед избирателями</w:t>
            </w: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tabs>
                <w:tab w:val="center" w:pos="1872"/>
              </w:tabs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Дума города</w:t>
            </w:r>
          </w:p>
        </w:tc>
      </w:tr>
      <w:tr w:rsidR="00983158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10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83158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 xml:space="preserve">Об участии депутатов в работе комиссий, рабочих групп, советов </w:t>
            </w:r>
            <w:r w:rsidR="00093A03">
              <w:rPr>
                <w:sz w:val="28"/>
                <w:szCs w:val="28"/>
              </w:rPr>
              <w:t xml:space="preserve">                          </w:t>
            </w:r>
            <w:r w:rsidRPr="003339A2">
              <w:rPr>
                <w:sz w:val="28"/>
                <w:szCs w:val="28"/>
              </w:rPr>
              <w:t>по вопросам, затрагивающим интер</w:t>
            </w:r>
            <w:r w:rsidR="003339A2">
              <w:rPr>
                <w:sz w:val="28"/>
                <w:szCs w:val="28"/>
              </w:rPr>
              <w:t>есы и права избирателей, за 2017 год</w:t>
            </w:r>
          </w:p>
          <w:p w:rsidR="00983158" w:rsidRPr="003339A2" w:rsidRDefault="00983158" w:rsidP="003339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Pr="003339A2" w:rsidRDefault="00983158">
            <w:pPr>
              <w:jc w:val="center"/>
              <w:rPr>
                <w:sz w:val="18"/>
                <w:szCs w:val="18"/>
              </w:rPr>
            </w:pPr>
            <w:r w:rsidRPr="003339A2">
              <w:rPr>
                <w:sz w:val="28"/>
                <w:szCs w:val="28"/>
              </w:rPr>
              <w:t>депутаты Думы города</w:t>
            </w:r>
          </w:p>
        </w:tc>
      </w:tr>
      <w:tr w:rsidR="00BD4FD9" w:rsidRPr="003339A2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D9" w:rsidRPr="003339A2" w:rsidRDefault="00105E03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4FD9" w:rsidRPr="003339A2">
              <w:rPr>
                <w:sz w:val="28"/>
                <w:szCs w:val="28"/>
              </w:rPr>
              <w:t>.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Pr="003339A2" w:rsidRDefault="00BD4FD9" w:rsidP="00BD4FD9">
            <w:pPr>
              <w:jc w:val="both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О деятельности постоянных комитетов и комиссии Думы города за 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D9" w:rsidRPr="003339A2" w:rsidRDefault="00BD4FD9" w:rsidP="000A5981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D9" w:rsidRPr="00BD4FD9" w:rsidRDefault="00BD4FD9" w:rsidP="000A5981">
            <w:pPr>
              <w:jc w:val="center"/>
              <w:rPr>
                <w:sz w:val="28"/>
                <w:szCs w:val="28"/>
              </w:rPr>
            </w:pPr>
            <w:r w:rsidRPr="003339A2">
              <w:rPr>
                <w:sz w:val="28"/>
                <w:szCs w:val="28"/>
              </w:rPr>
              <w:t xml:space="preserve">Председатели комитетов </w:t>
            </w:r>
            <w:r>
              <w:rPr>
                <w:sz w:val="28"/>
                <w:szCs w:val="28"/>
              </w:rPr>
              <w:t xml:space="preserve">                   </w:t>
            </w:r>
            <w:r w:rsidRPr="003339A2">
              <w:rPr>
                <w:sz w:val="28"/>
                <w:szCs w:val="28"/>
              </w:rPr>
              <w:t>и комиссии</w:t>
            </w:r>
          </w:p>
        </w:tc>
      </w:tr>
    </w:tbl>
    <w:p w:rsidR="009661CA" w:rsidRDefault="009661CA" w:rsidP="00983158">
      <w:pPr>
        <w:rPr>
          <w:sz w:val="28"/>
          <w:szCs w:val="28"/>
        </w:rPr>
      </w:pPr>
    </w:p>
    <w:p w:rsidR="009661CA" w:rsidRDefault="009661CA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BD4FD9" w:rsidRDefault="00BD4FD9" w:rsidP="00983158">
      <w:pPr>
        <w:rPr>
          <w:sz w:val="28"/>
          <w:szCs w:val="28"/>
        </w:rPr>
      </w:pPr>
    </w:p>
    <w:p w:rsidR="00BD4FD9" w:rsidRDefault="00BD4FD9" w:rsidP="00983158">
      <w:pPr>
        <w:rPr>
          <w:sz w:val="28"/>
          <w:szCs w:val="28"/>
        </w:rPr>
      </w:pPr>
    </w:p>
    <w:p w:rsidR="00DD1CCC" w:rsidRDefault="00DD1CCC" w:rsidP="00983158">
      <w:pPr>
        <w:rPr>
          <w:sz w:val="28"/>
          <w:szCs w:val="28"/>
        </w:rPr>
      </w:pPr>
    </w:p>
    <w:p w:rsidR="00DD1CCC" w:rsidRDefault="00DD1CCC" w:rsidP="00983158">
      <w:pPr>
        <w:rPr>
          <w:sz w:val="28"/>
          <w:szCs w:val="28"/>
        </w:rPr>
      </w:pPr>
    </w:p>
    <w:p w:rsidR="00DD1CCC" w:rsidRDefault="00DD1CCC" w:rsidP="00983158">
      <w:pPr>
        <w:rPr>
          <w:sz w:val="28"/>
          <w:szCs w:val="28"/>
        </w:rPr>
      </w:pPr>
    </w:p>
    <w:p w:rsidR="005048E6" w:rsidRDefault="005048E6" w:rsidP="00983158">
      <w:pPr>
        <w:rPr>
          <w:sz w:val="28"/>
          <w:szCs w:val="28"/>
        </w:rPr>
      </w:pPr>
    </w:p>
    <w:p w:rsidR="005048E6" w:rsidRDefault="005048E6" w:rsidP="00983158">
      <w:pPr>
        <w:rPr>
          <w:sz w:val="28"/>
          <w:szCs w:val="28"/>
        </w:rPr>
      </w:pPr>
    </w:p>
    <w:p w:rsidR="0055511C" w:rsidRDefault="0055511C" w:rsidP="00983158">
      <w:pPr>
        <w:rPr>
          <w:sz w:val="28"/>
          <w:szCs w:val="28"/>
        </w:rPr>
      </w:pPr>
    </w:p>
    <w:p w:rsidR="00DD1CCC" w:rsidRDefault="00DD1CCC" w:rsidP="00983158">
      <w:pPr>
        <w:rPr>
          <w:sz w:val="28"/>
          <w:szCs w:val="28"/>
        </w:rPr>
      </w:pPr>
    </w:p>
    <w:p w:rsidR="00DD1CCC" w:rsidRDefault="00DD1CCC" w:rsidP="00983158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 комитета по бюджету</w:t>
      </w:r>
    </w:p>
    <w:p w:rsidR="00983158" w:rsidRDefault="00983158" w:rsidP="00AC2CCF">
      <w:pPr>
        <w:rPr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086"/>
        <w:gridCol w:w="2409"/>
        <w:gridCol w:w="2977"/>
      </w:tblGrid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995D3E" w:rsidRDefault="00995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  <w:p w:rsidR="00995D3E" w:rsidRDefault="00995D3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995D3E" w:rsidRDefault="00995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995D3E" w:rsidRDefault="00995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995D3E" w:rsidRDefault="00995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DD1CCC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>за подготовку</w:t>
            </w:r>
          </w:p>
        </w:tc>
      </w:tr>
      <w:tr w:rsidR="00995D3E" w:rsidTr="0055511C">
        <w:trPr>
          <w:trHeight w:val="9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города за полугодие 2017 года</w:t>
            </w:r>
          </w:p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управления финансами</w:t>
            </w:r>
          </w:p>
          <w:p w:rsidR="00995D3E" w:rsidRDefault="00995D3E" w:rsidP="006B610C">
            <w:pPr>
              <w:rPr>
                <w:sz w:val="12"/>
                <w:szCs w:val="12"/>
                <w:lang w:eastAsia="en-US"/>
              </w:rPr>
            </w:pPr>
          </w:p>
          <w:p w:rsidR="00995D3E" w:rsidRDefault="00995D3E" w:rsidP="006B610C">
            <w:pPr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    </w:t>
            </w:r>
            <w:r w:rsidR="00DD1CCC"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sz w:val="28"/>
                <w:szCs w:val="28"/>
                <w:lang w:eastAsia="en-US"/>
              </w:rPr>
              <w:t xml:space="preserve"> ОАО «Ханты-</w:t>
            </w:r>
            <w:proofErr w:type="spellStart"/>
            <w:r>
              <w:rPr>
                <w:sz w:val="28"/>
                <w:szCs w:val="28"/>
                <w:lang w:eastAsia="en-US"/>
              </w:rPr>
              <w:t>МансийскСибторг</w:t>
            </w:r>
            <w:proofErr w:type="spellEnd"/>
            <w:r>
              <w:rPr>
                <w:sz w:val="28"/>
                <w:szCs w:val="28"/>
                <w:lang w:eastAsia="en-US"/>
              </w:rPr>
              <w:t>» за 1-2 квартал 2017 года</w:t>
            </w:r>
          </w:p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ОАО </w:t>
            </w:r>
            <w:r w:rsidR="00DD1CCC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>«Ханты-</w:t>
            </w:r>
            <w:proofErr w:type="spellStart"/>
            <w:r>
              <w:rPr>
                <w:sz w:val="28"/>
                <w:szCs w:val="28"/>
                <w:lang w:eastAsia="en-US"/>
              </w:rPr>
              <w:t>МансийскСибторг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     </w:t>
            </w:r>
            <w:r w:rsidR="00DD1CCC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>ОАО «Информационно-расчетный центр» за 1-2 квартал 2017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«Информационно-расчетный центр»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муниципальной программы «Осуществление городом Ханты-Мансийском функций административного центра Ханты-Мансийского автономного  округа-Югры» на 2016-2020 годы» за первое полугодие 2017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экономического развития и инвестиций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прогнозного плана (программы) приватизации муниципального имущества на 2017 год за девять месяцев                       2017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5551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муниципальной собственности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</w:t>
            </w:r>
            <w:r w:rsidR="00DD1CCC">
              <w:rPr>
                <w:sz w:val="28"/>
                <w:szCs w:val="28"/>
                <w:lang w:eastAsia="en-US"/>
              </w:rPr>
              <w:t xml:space="preserve">тельности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МБУ «Управление по эксплуатации служебных зданий»                       </w:t>
            </w:r>
            <w:r w:rsidR="00DD1CCC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 xml:space="preserve">за 1-3 квартал 2017 года </w:t>
            </w:r>
          </w:p>
          <w:p w:rsidR="0055511C" w:rsidRDefault="0055511C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«Управление                                по эксплуатации служебных зданий»</w:t>
            </w:r>
          </w:p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</w:t>
            </w:r>
            <w:r w:rsidR="00DD1CCC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 xml:space="preserve">    ОАО «Ханты-Мансийское АТП» за 1-3 квартал 2017 года</w:t>
            </w:r>
          </w:p>
          <w:p w:rsidR="0055511C" w:rsidRDefault="0055511C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«Ханты-Мансийское АТП»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деятель</w:t>
            </w:r>
            <w:r w:rsidR="00DD1CCC">
              <w:rPr>
                <w:sz w:val="28"/>
                <w:szCs w:val="28"/>
                <w:lang w:eastAsia="en-US"/>
              </w:rPr>
              <w:t xml:space="preserve">ности                                     МП </w:t>
            </w:r>
            <w:r>
              <w:rPr>
                <w:sz w:val="28"/>
                <w:szCs w:val="28"/>
                <w:lang w:eastAsia="en-US"/>
              </w:rPr>
              <w:t>«ЖКУ» за 1-3 квартал 2017 года</w:t>
            </w:r>
          </w:p>
          <w:p w:rsidR="0055511C" w:rsidRDefault="0055511C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МП </w:t>
            </w:r>
            <w:r w:rsidR="00DD1CCC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ЖКУ»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города за девять месяцев 2017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управления финансами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инвестиционных проектов, одобренных городским Советом по инвестиционной политике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экономического развития и инвестиций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финансово-хозяйственной деятельности муниципального дорожно-эксплуатационного предприятия за 1-3 квартал 2017 года</w:t>
            </w:r>
          </w:p>
          <w:p w:rsidR="006B610C" w:rsidRDefault="0055511C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МДЭП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бюджете</w:t>
            </w:r>
            <w:proofErr w:type="gram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Ханты-Мансийска на 2018 год и на плановый период 2019 и 2020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управления финансами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pStyle w:val="21"/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О </w:t>
            </w:r>
            <w:r w:rsidR="006B610C">
              <w:rPr>
                <w:b w:val="0"/>
                <w:bCs/>
                <w:sz w:val="28"/>
              </w:rPr>
              <w:t xml:space="preserve"> </w:t>
            </w:r>
            <w:r>
              <w:rPr>
                <w:b w:val="0"/>
                <w:bCs/>
                <w:sz w:val="28"/>
              </w:rPr>
              <w:t>прогнозном</w:t>
            </w:r>
            <w:r w:rsidR="006B610C">
              <w:rPr>
                <w:b w:val="0"/>
                <w:bCs/>
                <w:sz w:val="28"/>
              </w:rPr>
              <w:t xml:space="preserve"> </w:t>
            </w:r>
            <w:r>
              <w:rPr>
                <w:b w:val="0"/>
                <w:bCs/>
                <w:sz w:val="28"/>
              </w:rPr>
              <w:t xml:space="preserve"> плане</w:t>
            </w:r>
            <w:r w:rsidR="006B610C">
              <w:rPr>
                <w:b w:val="0"/>
                <w:bCs/>
                <w:sz w:val="28"/>
              </w:rPr>
              <w:t xml:space="preserve">  </w:t>
            </w:r>
            <w:r>
              <w:rPr>
                <w:b w:val="0"/>
                <w:bCs/>
                <w:sz w:val="28"/>
              </w:rPr>
              <w:t xml:space="preserve"> (программе)</w:t>
            </w:r>
            <w:r w:rsidR="006B610C">
              <w:rPr>
                <w:b w:val="0"/>
                <w:bCs/>
                <w:sz w:val="28"/>
              </w:rPr>
              <w:t xml:space="preserve">   </w:t>
            </w:r>
            <w:r>
              <w:rPr>
                <w:b w:val="0"/>
                <w:bCs/>
                <w:sz w:val="28"/>
              </w:rPr>
              <w:t xml:space="preserve"> приватизации</w:t>
            </w:r>
            <w:r w:rsidR="006B610C">
              <w:rPr>
                <w:b w:val="0"/>
                <w:bCs/>
                <w:sz w:val="28"/>
              </w:rPr>
              <w:t xml:space="preserve">   </w:t>
            </w:r>
            <w:r>
              <w:rPr>
                <w:b w:val="0"/>
                <w:bCs/>
                <w:sz w:val="28"/>
              </w:rPr>
              <w:t xml:space="preserve"> </w:t>
            </w:r>
            <w:proofErr w:type="gramStart"/>
            <w:r>
              <w:rPr>
                <w:b w:val="0"/>
                <w:bCs/>
                <w:sz w:val="28"/>
              </w:rPr>
              <w:t>муниципального</w:t>
            </w:r>
            <w:proofErr w:type="gramEnd"/>
            <w:r>
              <w:rPr>
                <w:b w:val="0"/>
                <w:bCs/>
                <w:sz w:val="28"/>
              </w:rPr>
              <w:t xml:space="preserve"> </w:t>
            </w:r>
          </w:p>
          <w:p w:rsidR="00995D3E" w:rsidRDefault="00995D3E" w:rsidP="006B610C">
            <w:pPr>
              <w:pStyle w:val="21"/>
              <w:jc w:val="both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имущества на 2018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муниципальной собственности</w:t>
            </w: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плане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работы Комитета на первое полугодие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Комитета</w:t>
            </w:r>
          </w:p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5D3E" w:rsidTr="00DD1C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деятельности Комитета за 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Комитета</w:t>
            </w:r>
          </w:p>
          <w:p w:rsidR="00995D3E" w:rsidRDefault="00995D3E" w:rsidP="006B610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511C" w:rsidTr="005551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1C" w:rsidRDefault="0055511C" w:rsidP="000A59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1C" w:rsidRDefault="0055511C" w:rsidP="005551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B923ED">
              <w:rPr>
                <w:sz w:val="28"/>
                <w:szCs w:val="28"/>
                <w:lang w:eastAsia="en-US"/>
              </w:rPr>
              <w:t>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1C" w:rsidRDefault="0055511C" w:rsidP="000A59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1C" w:rsidRDefault="0055511C" w:rsidP="005551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</w:t>
            </w:r>
          </w:p>
        </w:tc>
      </w:tr>
    </w:tbl>
    <w:p w:rsidR="00995D3E" w:rsidRDefault="00995D3E" w:rsidP="00995D3E">
      <w:pPr>
        <w:rPr>
          <w:sz w:val="28"/>
          <w:szCs w:val="28"/>
        </w:rPr>
      </w:pPr>
    </w:p>
    <w:p w:rsidR="00995D3E" w:rsidRDefault="00995D3E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6B610C" w:rsidRDefault="006B610C" w:rsidP="00995D3E">
      <w:pPr>
        <w:rPr>
          <w:sz w:val="28"/>
          <w:szCs w:val="28"/>
        </w:rPr>
      </w:pPr>
    </w:p>
    <w:p w:rsidR="00A36DEB" w:rsidRDefault="00A36DEB" w:rsidP="00AC2CCF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 комитета по городскому хозяйству</w:t>
      </w:r>
    </w:p>
    <w:p w:rsidR="0097391F" w:rsidRDefault="0097391F" w:rsidP="00AC2CCF">
      <w:pPr>
        <w:rPr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877"/>
        <w:gridCol w:w="2490"/>
        <w:gridCol w:w="3247"/>
      </w:tblGrid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center"/>
              <w:rPr>
                <w:sz w:val="6"/>
                <w:szCs w:val="6"/>
              </w:rPr>
            </w:pP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AE2FB1" w:rsidRDefault="00AE2FB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center"/>
              <w:rPr>
                <w:sz w:val="6"/>
                <w:szCs w:val="6"/>
              </w:rPr>
            </w:pP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center"/>
              <w:rPr>
                <w:sz w:val="6"/>
                <w:szCs w:val="6"/>
              </w:rPr>
            </w:pP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center"/>
              <w:rPr>
                <w:sz w:val="6"/>
                <w:szCs w:val="6"/>
              </w:rPr>
            </w:pP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капитального ремонта многоквартирных домов</w:t>
            </w:r>
          </w:p>
          <w:p w:rsidR="00AE2FB1" w:rsidRDefault="00AE2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хозяйства,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Югорский фонд капитального ремонта, МП «ЖКУ»</w:t>
            </w: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приоритетного проекта «Формирование комфортной городской среды»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             городского хозяйства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внедрении ГИС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ЖКХ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управляющими компаниями                                              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ресурсоснабжающими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организациями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хозяйства,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информатизации,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«ИРЦ»</w:t>
            </w:r>
          </w:p>
        </w:tc>
      </w:tr>
      <w:tr w:rsidR="007333A2" w:rsidRPr="007333A2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4.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1" w:rsidRPr="007333A2" w:rsidRDefault="00AE2FB1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333A2"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 w:rsidRPr="007333A2"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                 МБУ «Управление по эксплуатации служебных зданий»                                      за 1-3 квартал 2017 года</w:t>
            </w:r>
          </w:p>
          <w:p w:rsidR="00AE2FB1" w:rsidRPr="007333A2" w:rsidRDefault="00E43EFD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октябрь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  <w:lang w:eastAsia="en-US"/>
              </w:rPr>
              <w:t xml:space="preserve">МБУ «Управление                      по эксплуатации служебных зданий»                                      </w:t>
            </w:r>
          </w:p>
        </w:tc>
      </w:tr>
      <w:tr w:rsidR="007333A2" w:rsidRPr="007333A2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5.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Pr="007333A2" w:rsidRDefault="00AE2FB1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333A2"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 w:rsidRPr="007333A2"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                   ОАО «Ханты-Мансийское АТП» за 1-3 квартал 2017 года</w:t>
            </w:r>
          </w:p>
          <w:p w:rsidR="00AE2FB1" w:rsidRPr="007333A2" w:rsidRDefault="00E43EFD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октябрь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  <w:lang w:eastAsia="en-US"/>
              </w:rPr>
              <w:t>ОАО «Ханты-Мансийское АТП»</w:t>
            </w:r>
          </w:p>
        </w:tc>
      </w:tr>
      <w:tr w:rsidR="007333A2" w:rsidRPr="007333A2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6.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Pr="007333A2" w:rsidRDefault="00AE2FB1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333A2"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 w:rsidRPr="007333A2">
              <w:rPr>
                <w:sz w:val="28"/>
                <w:szCs w:val="28"/>
                <w:lang w:eastAsia="en-US"/>
              </w:rPr>
              <w:t xml:space="preserve"> финансово-хозяйственной деятельности                                     МП «ЖКУ» за 1-3 квартал 2017 года</w:t>
            </w:r>
          </w:p>
          <w:p w:rsidR="00AE2FB1" w:rsidRPr="007333A2" w:rsidRDefault="00E43EFD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октябрь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  <w:lang w:eastAsia="en-US"/>
              </w:rPr>
              <w:t>МП «ЖКУ»</w:t>
            </w:r>
          </w:p>
        </w:tc>
      </w:tr>
      <w:tr w:rsidR="007333A2" w:rsidRPr="007333A2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7.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Pr="007333A2" w:rsidRDefault="00AE2FB1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333A2">
              <w:rPr>
                <w:sz w:val="28"/>
                <w:szCs w:val="28"/>
                <w:lang w:eastAsia="en-US"/>
              </w:rPr>
              <w:t>результатах</w:t>
            </w:r>
            <w:proofErr w:type="gramEnd"/>
            <w:r w:rsidRPr="007333A2">
              <w:rPr>
                <w:sz w:val="28"/>
                <w:szCs w:val="28"/>
                <w:lang w:eastAsia="en-US"/>
              </w:rPr>
              <w:t xml:space="preserve"> финансово-хозяйственной деятельности муниципального дорожно-эксплуатационного предприятия за 1-3 квартал 2017 года</w:t>
            </w:r>
          </w:p>
          <w:p w:rsidR="00AE2FB1" w:rsidRPr="007333A2" w:rsidRDefault="00E43EFD">
            <w:pPr>
              <w:jc w:val="both"/>
              <w:rPr>
                <w:sz w:val="28"/>
                <w:szCs w:val="28"/>
                <w:lang w:eastAsia="en-US"/>
              </w:rPr>
            </w:pPr>
            <w:r w:rsidRPr="007333A2">
              <w:rPr>
                <w:sz w:val="28"/>
                <w:szCs w:val="28"/>
                <w:lang w:eastAsia="en-US"/>
              </w:rPr>
              <w:t>(расширенное заседание)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</w:rPr>
              <w:t>ноябрь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Pr="007333A2" w:rsidRDefault="00AE2FB1">
            <w:pPr>
              <w:pStyle w:val="ac"/>
              <w:jc w:val="center"/>
              <w:rPr>
                <w:sz w:val="28"/>
                <w:szCs w:val="28"/>
              </w:rPr>
            </w:pPr>
            <w:r w:rsidRPr="007333A2">
              <w:rPr>
                <w:sz w:val="28"/>
                <w:szCs w:val="28"/>
                <w:lang w:eastAsia="en-US"/>
              </w:rPr>
              <w:t>МДЭП</w:t>
            </w: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73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AE2FB1">
              <w:rPr>
                <w:sz w:val="28"/>
                <w:szCs w:val="28"/>
              </w:rPr>
              <w:t>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системности взыскания дебиторской задолженности ЖКХ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ОАО «ИРЦ»,                        ОАО «УТС»,                          МП Водоканал,                       МП  «ЖКУ»</w:t>
            </w: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73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2FB1">
              <w:rPr>
                <w:sz w:val="28"/>
                <w:szCs w:val="28"/>
              </w:rPr>
              <w:t>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выборе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оператора ТКО и осуществление его полномочий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</w:p>
          <w:p w:rsidR="00AE2FB1" w:rsidRDefault="00AE2FB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городского хозяйства</w:t>
            </w:r>
            <w:r>
              <w:rPr>
                <w:color w:val="000000"/>
                <w:sz w:val="27"/>
                <w:szCs w:val="27"/>
              </w:rPr>
              <w:t>,</w:t>
            </w:r>
          </w:p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МДЭП</w:t>
            </w: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73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E2FB1">
              <w:rPr>
                <w:sz w:val="28"/>
                <w:szCs w:val="28"/>
              </w:rPr>
              <w:t>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плане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работы Комитета на первое полугодие 2018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Комитета</w:t>
            </w:r>
          </w:p>
          <w:p w:rsidR="00AE2FB1" w:rsidRDefault="00AE2FB1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2FB1" w:rsidTr="007333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73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E2FB1">
              <w:rPr>
                <w:sz w:val="28"/>
                <w:szCs w:val="28"/>
              </w:rPr>
              <w:t>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деятельности Комитета за 2017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B1" w:rsidRDefault="00AE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B1" w:rsidRDefault="00AE2FB1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Комитета</w:t>
            </w:r>
          </w:p>
          <w:p w:rsidR="00AE2FB1" w:rsidRDefault="00AE2FB1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3A2" w:rsidTr="000A59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A2" w:rsidRDefault="007333A2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A2" w:rsidRDefault="007333A2" w:rsidP="000A598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en-US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A2" w:rsidRDefault="007333A2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A2" w:rsidRDefault="007333A2" w:rsidP="007333A2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</w:t>
            </w:r>
          </w:p>
        </w:tc>
      </w:tr>
    </w:tbl>
    <w:p w:rsidR="0001104C" w:rsidRDefault="0001104C" w:rsidP="00AC2CCF">
      <w:pPr>
        <w:rPr>
          <w:sz w:val="28"/>
          <w:szCs w:val="28"/>
        </w:rPr>
      </w:pPr>
    </w:p>
    <w:p w:rsidR="0001104C" w:rsidRDefault="0001104C" w:rsidP="00AC2CCF">
      <w:pPr>
        <w:rPr>
          <w:sz w:val="28"/>
          <w:szCs w:val="28"/>
        </w:rPr>
      </w:pPr>
    </w:p>
    <w:p w:rsidR="00FA7FC1" w:rsidRDefault="00FA7FC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0A5981" w:rsidRDefault="000A5981" w:rsidP="00AC2CCF">
      <w:pPr>
        <w:rPr>
          <w:sz w:val="28"/>
          <w:szCs w:val="28"/>
        </w:rPr>
      </w:pPr>
    </w:p>
    <w:p w:rsidR="00FA7FC1" w:rsidRDefault="00FA7FC1" w:rsidP="00AC2CCF">
      <w:pPr>
        <w:rPr>
          <w:sz w:val="28"/>
          <w:szCs w:val="28"/>
        </w:rPr>
      </w:pPr>
    </w:p>
    <w:p w:rsidR="00FA7FC1" w:rsidRDefault="00FA7FC1" w:rsidP="00AC2CCF">
      <w:pPr>
        <w:rPr>
          <w:sz w:val="28"/>
          <w:szCs w:val="28"/>
        </w:rPr>
      </w:pPr>
    </w:p>
    <w:p w:rsidR="00FA7FC1" w:rsidRDefault="00FA7FC1" w:rsidP="00AC2CCF">
      <w:pPr>
        <w:rPr>
          <w:sz w:val="28"/>
          <w:szCs w:val="28"/>
        </w:rPr>
      </w:pPr>
    </w:p>
    <w:p w:rsidR="0001104C" w:rsidRDefault="0001104C" w:rsidP="00AC2CCF">
      <w:pPr>
        <w:rPr>
          <w:sz w:val="28"/>
          <w:szCs w:val="28"/>
        </w:rPr>
      </w:pPr>
    </w:p>
    <w:p w:rsidR="00983158" w:rsidRDefault="00983158" w:rsidP="00983158">
      <w:pPr>
        <w:rPr>
          <w:sz w:val="28"/>
          <w:szCs w:val="28"/>
        </w:rPr>
      </w:pPr>
    </w:p>
    <w:p w:rsidR="00DD1CCC" w:rsidRDefault="00983158" w:rsidP="00DD1C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</w:t>
      </w:r>
      <w:r w:rsidR="00DD1CCC">
        <w:rPr>
          <w:sz w:val="28"/>
          <w:szCs w:val="28"/>
        </w:rPr>
        <w:t xml:space="preserve"> комитета по социальной политике</w:t>
      </w:r>
    </w:p>
    <w:p w:rsidR="00DD1CCC" w:rsidRDefault="00DD1CCC" w:rsidP="00983158">
      <w:pPr>
        <w:rPr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944"/>
        <w:gridCol w:w="2410"/>
        <w:gridCol w:w="3260"/>
      </w:tblGrid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  <w:p w:rsidR="007338A4" w:rsidRDefault="007338A4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6"/>
                <w:szCs w:val="6"/>
                <w:lang w:eastAsia="en-US"/>
              </w:rPr>
            </w:pP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за подготовку</w:t>
            </w: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внедрении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системы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образования</w:t>
            </w:r>
          </w:p>
          <w:p w:rsidR="007338A4" w:rsidRDefault="007338A4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7338A4" w:rsidRDefault="007338A4">
            <w:pPr>
              <w:spacing w:line="276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реорганизации МБУ «Спортивный комплекс «Дружба» путем создания МБУ «Спортивная школа «Дружба»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физической культуры, спорта                              и молодежной политики</w:t>
            </w: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проекта «Создание досугово – туристического комплекса «Парк живых эмоций «Вертикаль» на территории Памятного знака Первооткрывателям Сибири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</w:t>
            </w: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bCs/>
                <w:iCs/>
                <w:sz w:val="28"/>
                <w:szCs w:val="28"/>
                <w:lang w:eastAsia="en-US"/>
              </w:rPr>
              <w:t>МБ</w:t>
            </w:r>
            <w:r w:rsidR="000A5981">
              <w:rPr>
                <w:bCs/>
                <w:iCs/>
                <w:sz w:val="28"/>
                <w:szCs w:val="28"/>
                <w:lang w:eastAsia="en-US"/>
              </w:rPr>
              <w:t>О</w:t>
            </w:r>
            <w:r>
              <w:rPr>
                <w:bCs/>
                <w:iCs/>
                <w:sz w:val="28"/>
                <w:szCs w:val="28"/>
                <w:lang w:eastAsia="en-US"/>
              </w:rPr>
              <w:t>У ДО</w:t>
            </w:r>
            <w:r w:rsidR="000A5981">
              <w:rPr>
                <w:bCs/>
                <w:iCs/>
                <w:sz w:val="28"/>
                <w:szCs w:val="28"/>
                <w:lang w:eastAsia="en-US"/>
              </w:rPr>
              <w:t>Д «Станция юных техников</w:t>
            </w:r>
            <w:r>
              <w:rPr>
                <w:bCs/>
                <w:iCs/>
                <w:sz w:val="28"/>
                <w:szCs w:val="28"/>
                <w:lang w:eastAsia="en-US"/>
              </w:rPr>
              <w:t>» (выездное)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0A59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МБОУ ДОД «Станция юных техников</w:t>
            </w: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возможном </w:t>
            </w:r>
            <w:proofErr w:type="gramStart"/>
            <w:r>
              <w:rPr>
                <w:sz w:val="28"/>
                <w:szCs w:val="28"/>
                <w:lang w:eastAsia="en-US"/>
              </w:rPr>
              <w:t>внедрении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льготных  проездных билетов                           для школьников и учащейся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образования, </w:t>
            </w: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транспорта, связи и дорог,</w:t>
            </w: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«Ханты-Мансийское АТП»</w:t>
            </w: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276E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338A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плане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работы Комитета на первое полугодие 2018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Комитета</w:t>
            </w: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338A4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276E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7338A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деятельности Комитета за 2017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Комитета</w:t>
            </w:r>
          </w:p>
          <w:p w:rsidR="007338A4" w:rsidRDefault="007338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43EFD" w:rsidTr="00276E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FD" w:rsidRDefault="00276E5D" w:rsidP="000A59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E43EF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FD" w:rsidRDefault="00E43EFD" w:rsidP="000A59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FD" w:rsidRDefault="00E43EFD" w:rsidP="000A59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FD" w:rsidRDefault="00E43EFD" w:rsidP="000A59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</w:t>
            </w:r>
          </w:p>
        </w:tc>
      </w:tr>
    </w:tbl>
    <w:p w:rsidR="00983158" w:rsidRDefault="00983158" w:rsidP="00983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 комиссии по местному самоуправлению</w:t>
      </w:r>
    </w:p>
    <w:p w:rsidR="00983158" w:rsidRDefault="00983158" w:rsidP="0097391F">
      <w:pPr>
        <w:rPr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944"/>
        <w:gridCol w:w="2410"/>
        <w:gridCol w:w="3118"/>
      </w:tblGrid>
      <w:tr w:rsidR="00983158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6"/>
                <w:szCs w:val="6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D4FD9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за подготовку</w:t>
            </w:r>
          </w:p>
        </w:tc>
      </w:tr>
      <w:tr w:rsidR="00983158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 w:rsidP="00973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разработка изменений и дополнений</w:t>
            </w:r>
            <w:r w:rsidR="0097391F">
              <w:rPr>
                <w:sz w:val="28"/>
                <w:szCs w:val="28"/>
              </w:rPr>
              <w:t xml:space="preserve"> в Устав города Ханты-Мансийска</w:t>
            </w:r>
          </w:p>
          <w:p w:rsidR="00983158" w:rsidRDefault="00983158" w:rsidP="009739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Комиссия,</w:t>
            </w:r>
          </w:p>
          <w:p w:rsidR="00983158" w:rsidRPr="00A866E3" w:rsidRDefault="00983158" w:rsidP="00A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управления аппарата Думы </w:t>
            </w:r>
            <w:r w:rsidR="00BD4FD9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и Администрации города</w:t>
            </w:r>
          </w:p>
          <w:p w:rsidR="00983158" w:rsidRDefault="00983158" w:rsidP="00A866E3">
            <w:pPr>
              <w:rPr>
                <w:sz w:val="4"/>
                <w:szCs w:val="4"/>
              </w:rPr>
            </w:pPr>
          </w:p>
        </w:tc>
      </w:tr>
      <w:tr w:rsidR="00983158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 w:rsidP="00973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разработка проектов правил, полож</w:t>
            </w:r>
            <w:r w:rsidR="0097391F">
              <w:rPr>
                <w:sz w:val="28"/>
                <w:szCs w:val="28"/>
              </w:rPr>
              <w:t>ений, порядков, изменений в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  <w:p w:rsidR="00983158" w:rsidRDefault="00983158">
            <w:pPr>
              <w:rPr>
                <w:sz w:val="28"/>
                <w:szCs w:val="28"/>
              </w:rPr>
            </w:pPr>
          </w:p>
        </w:tc>
      </w:tr>
      <w:tr w:rsidR="00983158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 w:rsidP="00973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Антикоррупционная экспертиза действующих муниципальных </w:t>
            </w:r>
            <w:r w:rsidR="0097391F">
              <w:rPr>
                <w:sz w:val="28"/>
                <w:szCs w:val="28"/>
              </w:rPr>
              <w:t>правовых актов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Комиссия, </w:t>
            </w:r>
          </w:p>
          <w:p w:rsidR="00983158" w:rsidRDefault="00983158" w:rsidP="00A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управление аппарата Думы города</w:t>
            </w:r>
          </w:p>
        </w:tc>
      </w:tr>
      <w:tr w:rsidR="00983158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58" w:rsidRDefault="00983158" w:rsidP="00973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</w:t>
            </w:r>
            <w:r w:rsidR="0097391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по государственной регистрации НПА аппарата Губернатора ХМАО-Югры на проект</w:t>
            </w:r>
            <w:r w:rsidR="0097391F">
              <w:rPr>
                <w:sz w:val="28"/>
                <w:szCs w:val="28"/>
              </w:rPr>
              <w:t>ы решений и решения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  <w:p w:rsidR="00983158" w:rsidRDefault="00983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Комиссия,</w:t>
            </w:r>
          </w:p>
          <w:p w:rsidR="00BD4FD9" w:rsidRDefault="00983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управления аппарата Думы </w:t>
            </w:r>
            <w:r w:rsidR="00BD4FD9">
              <w:rPr>
                <w:sz w:val="28"/>
                <w:szCs w:val="28"/>
              </w:rPr>
              <w:t xml:space="preserve">     </w:t>
            </w:r>
          </w:p>
          <w:p w:rsidR="00983158" w:rsidRDefault="00BD4FD9" w:rsidP="00A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983158">
              <w:rPr>
                <w:sz w:val="28"/>
                <w:szCs w:val="28"/>
              </w:rPr>
              <w:t>Администрации города</w:t>
            </w:r>
          </w:p>
        </w:tc>
      </w:tr>
      <w:tr w:rsidR="00BD4FD9" w:rsidTr="00A37A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D9" w:rsidRDefault="00BD4FD9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D9" w:rsidRDefault="00BD4FD9" w:rsidP="000A5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Комиссии за 2017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Default="00BD4FD9" w:rsidP="000A5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D4FD9" w:rsidRDefault="00BD4FD9" w:rsidP="000A5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D9" w:rsidRDefault="00BD4FD9" w:rsidP="00BD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</w:tbl>
    <w:p w:rsidR="00E80536" w:rsidRDefault="00E80536"/>
    <w:sectPr w:rsidR="00E80536" w:rsidSect="0097391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74"/>
    <w:rsid w:val="0001104C"/>
    <w:rsid w:val="00091226"/>
    <w:rsid w:val="00093A03"/>
    <w:rsid w:val="000A5944"/>
    <w:rsid w:val="000A5981"/>
    <w:rsid w:val="00105E03"/>
    <w:rsid w:val="001278AA"/>
    <w:rsid w:val="00130724"/>
    <w:rsid w:val="0015054E"/>
    <w:rsid w:val="00223548"/>
    <w:rsid w:val="00251D73"/>
    <w:rsid w:val="00276E5D"/>
    <w:rsid w:val="003339A2"/>
    <w:rsid w:val="003D33EC"/>
    <w:rsid w:val="004542A2"/>
    <w:rsid w:val="004976EA"/>
    <w:rsid w:val="004F5705"/>
    <w:rsid w:val="005048E6"/>
    <w:rsid w:val="005315DF"/>
    <w:rsid w:val="00544885"/>
    <w:rsid w:val="00550274"/>
    <w:rsid w:val="0055511C"/>
    <w:rsid w:val="005627D3"/>
    <w:rsid w:val="005B4C12"/>
    <w:rsid w:val="00656F38"/>
    <w:rsid w:val="006B610C"/>
    <w:rsid w:val="007333A2"/>
    <w:rsid w:val="007338A4"/>
    <w:rsid w:val="00784EF9"/>
    <w:rsid w:val="007C535B"/>
    <w:rsid w:val="00866AC0"/>
    <w:rsid w:val="00952162"/>
    <w:rsid w:val="009661CA"/>
    <w:rsid w:val="0097391F"/>
    <w:rsid w:val="00980339"/>
    <w:rsid w:val="00983158"/>
    <w:rsid w:val="00995D3E"/>
    <w:rsid w:val="009B714C"/>
    <w:rsid w:val="00A36DEB"/>
    <w:rsid w:val="00A37AD4"/>
    <w:rsid w:val="00A866E3"/>
    <w:rsid w:val="00AC2CCF"/>
    <w:rsid w:val="00AE2FB1"/>
    <w:rsid w:val="00B00854"/>
    <w:rsid w:val="00B468BF"/>
    <w:rsid w:val="00B923ED"/>
    <w:rsid w:val="00BD4FD9"/>
    <w:rsid w:val="00C00371"/>
    <w:rsid w:val="00C44169"/>
    <w:rsid w:val="00C55228"/>
    <w:rsid w:val="00D04B47"/>
    <w:rsid w:val="00D84B35"/>
    <w:rsid w:val="00DB3641"/>
    <w:rsid w:val="00DC7372"/>
    <w:rsid w:val="00DD1CCC"/>
    <w:rsid w:val="00E43EFD"/>
    <w:rsid w:val="00E80536"/>
    <w:rsid w:val="00E82197"/>
    <w:rsid w:val="00F65E8F"/>
    <w:rsid w:val="00F96015"/>
    <w:rsid w:val="00FA7FC1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15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3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983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8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83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8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83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8315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8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95D3E"/>
    <w:pPr>
      <w:spacing w:after="120" w:line="480" w:lineRule="auto"/>
      <w:ind w:left="-108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95D3E"/>
  </w:style>
  <w:style w:type="paragraph" w:customStyle="1" w:styleId="21">
    <w:name w:val="Основной текст 21"/>
    <w:basedOn w:val="a"/>
    <w:rsid w:val="00995D3E"/>
    <w:pPr>
      <w:suppressAutoHyphens/>
    </w:pPr>
    <w:rPr>
      <w:b/>
      <w:szCs w:val="20"/>
      <w:lang w:eastAsia="ar-SA"/>
    </w:rPr>
  </w:style>
  <w:style w:type="paragraph" w:styleId="ac">
    <w:name w:val="Normal (Web)"/>
    <w:basedOn w:val="a"/>
    <w:uiPriority w:val="99"/>
    <w:unhideWhenUsed/>
    <w:rsid w:val="00AE2FB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E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15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3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983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8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83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8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83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8315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8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95D3E"/>
    <w:pPr>
      <w:spacing w:after="120" w:line="480" w:lineRule="auto"/>
      <w:ind w:left="-108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95D3E"/>
  </w:style>
  <w:style w:type="paragraph" w:customStyle="1" w:styleId="21">
    <w:name w:val="Основной текст 21"/>
    <w:basedOn w:val="a"/>
    <w:rsid w:val="00995D3E"/>
    <w:pPr>
      <w:suppressAutoHyphens/>
    </w:pPr>
    <w:rPr>
      <w:b/>
      <w:szCs w:val="20"/>
      <w:lang w:eastAsia="ar-SA"/>
    </w:rPr>
  </w:style>
  <w:style w:type="paragraph" w:styleId="ac">
    <w:name w:val="Normal (Web)"/>
    <w:basedOn w:val="a"/>
    <w:uiPriority w:val="99"/>
    <w:unhideWhenUsed/>
    <w:rsid w:val="00AE2FB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E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65</cp:revision>
  <cp:lastPrinted>2017-06-26T07:45:00Z</cp:lastPrinted>
  <dcterms:created xsi:type="dcterms:W3CDTF">2017-06-20T10:09:00Z</dcterms:created>
  <dcterms:modified xsi:type="dcterms:W3CDTF">2017-07-03T04:38:00Z</dcterms:modified>
</cp:coreProperties>
</file>