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C9" w:rsidRDefault="00BA0AC9" w:rsidP="00BA0AC9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BA0AC9" w:rsidRDefault="00BA0AC9" w:rsidP="00BA0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BA0AC9" w:rsidRDefault="00BA0AC9" w:rsidP="00BA0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BA0AC9" w:rsidRDefault="00BA0AC9" w:rsidP="00BA0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ВТОРОГО ЗАСЕДАНИЯ ДУМЫ  ГОРОДА</w:t>
      </w:r>
    </w:p>
    <w:p w:rsidR="00BA0AC9" w:rsidRDefault="00BA0AC9" w:rsidP="00BA0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BA0AC9" w:rsidRDefault="00BA0AC9" w:rsidP="00BA0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A0AC9" w:rsidRDefault="00BA0AC9" w:rsidP="00BA0AC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BA0AC9" w:rsidRDefault="00BA0AC9" w:rsidP="00BA0AC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="00F90C29">
        <w:rPr>
          <w:rFonts w:ascii="Times New Roman" w:eastAsia="Times New Roman" w:hAnsi="Times New Roman" w:cs="Times New Roman"/>
          <w:b/>
          <w:iCs/>
          <w:sz w:val="28"/>
          <w:szCs w:val="28"/>
        </w:rPr>
        <w:t>в 10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BA0AC9" w:rsidRDefault="00BA0AC9" w:rsidP="00BA0AC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04E71" w:rsidRDefault="00104E71" w:rsidP="00BA0AC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A0AC9" w:rsidRDefault="00BA0AC9" w:rsidP="00BA0AC9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29 октября 2021 года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2</w:t>
      </w:r>
    </w:p>
    <w:p w:rsidR="00104E71" w:rsidRDefault="00104E71" w:rsidP="00BA0AC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A0AC9" w:rsidRPr="00D953F1" w:rsidRDefault="00BA0AC9" w:rsidP="00104E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84"/>
        <w:gridCol w:w="1984"/>
        <w:gridCol w:w="7798"/>
      </w:tblGrid>
      <w:tr w:rsidR="005B7EC4" w:rsidTr="0048458A">
        <w:trPr>
          <w:trHeight w:val="227"/>
        </w:trPr>
        <w:tc>
          <w:tcPr>
            <w:tcW w:w="283" w:type="dxa"/>
            <w:hideMark/>
          </w:tcPr>
          <w:p w:rsidR="005B7EC4" w:rsidRDefault="005B7EC4" w:rsidP="0048458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5B7EC4" w:rsidRDefault="00BA3261" w:rsidP="00484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B7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65" w:type="dxa"/>
            <w:gridSpan w:val="3"/>
            <w:hideMark/>
          </w:tcPr>
          <w:p w:rsidR="005B7EC4" w:rsidRPr="00456D15" w:rsidRDefault="00456D15" w:rsidP="009D6341">
            <w:pPr>
              <w:tabs>
                <w:tab w:val="left" w:pos="4820"/>
                <w:tab w:val="left" w:pos="5103"/>
                <w:tab w:val="left" w:pos="5245"/>
                <w:tab w:val="left" w:pos="63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56D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456D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предложении</w:t>
            </w:r>
            <w:proofErr w:type="gramEnd"/>
            <w:r w:rsidRPr="00456D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Губернатору Ханты-Мансийского автономного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Pr="00456D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округа – Югры кандидатуры для назначения членом Избирательной комиссии Ханты-Мансийского автономного округа – Югры с правом решающего голоса.</w:t>
            </w:r>
          </w:p>
        </w:tc>
      </w:tr>
      <w:tr w:rsidR="005B7EC4" w:rsidTr="0048458A">
        <w:trPr>
          <w:trHeight w:val="597"/>
        </w:trPr>
        <w:tc>
          <w:tcPr>
            <w:tcW w:w="993" w:type="dxa"/>
            <w:gridSpan w:val="3"/>
          </w:tcPr>
          <w:p w:rsidR="005B7EC4" w:rsidRDefault="005B7EC4" w:rsidP="00484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5B7EC4" w:rsidRDefault="005B7EC4" w:rsidP="00484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5B7EC4" w:rsidRDefault="005B7EC4" w:rsidP="00484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Пенчуков Константин Львович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Думы города</w:t>
            </w:r>
            <w:r w:rsidR="008955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Ханты-Мансийска</w:t>
            </w:r>
          </w:p>
        </w:tc>
      </w:tr>
    </w:tbl>
    <w:p w:rsidR="005B7EC4" w:rsidRPr="00D953F1" w:rsidRDefault="005B7EC4" w:rsidP="00104E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84"/>
        <w:gridCol w:w="1984"/>
        <w:gridCol w:w="7798"/>
      </w:tblGrid>
      <w:tr w:rsidR="00BA0AC9" w:rsidTr="00BA0AC9">
        <w:trPr>
          <w:trHeight w:val="192"/>
        </w:trPr>
        <w:tc>
          <w:tcPr>
            <w:tcW w:w="283" w:type="dxa"/>
            <w:hideMark/>
          </w:tcPr>
          <w:p w:rsidR="00BA0AC9" w:rsidRDefault="00BA0AC9" w:rsidP="00104E7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BA0AC9" w:rsidRDefault="00BA3261" w:rsidP="00104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A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65" w:type="dxa"/>
            <w:gridSpan w:val="3"/>
            <w:hideMark/>
          </w:tcPr>
          <w:p w:rsidR="00BA0AC9" w:rsidRDefault="00104E71" w:rsidP="001F66D3">
            <w:pPr>
              <w:pStyle w:val="2"/>
              <w:spacing w:after="0" w:line="240" w:lineRule="auto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</w:rPr>
              <w:t>внесении</w:t>
            </w:r>
            <w:proofErr w:type="gramEnd"/>
            <w:r>
              <w:rPr>
                <w:b/>
                <w:sz w:val="28"/>
                <w:szCs w:val="28"/>
              </w:rPr>
              <w:t xml:space="preserve"> изменений в Решение Думы города Ханты-Мансийска                            от 27.10.2017 №</w:t>
            </w:r>
            <w:r w:rsidR="001F66D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182-</w:t>
            </w: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 xml:space="preserve"> РД «О Порядке учета предл</w:t>
            </w:r>
            <w:r w:rsidR="001F66D3">
              <w:rPr>
                <w:b/>
                <w:sz w:val="28"/>
                <w:szCs w:val="28"/>
              </w:rPr>
              <w:t xml:space="preserve">ожений по проекту Устава города </w:t>
            </w:r>
            <w:r>
              <w:rPr>
                <w:b/>
                <w:sz w:val="28"/>
                <w:szCs w:val="28"/>
              </w:rPr>
              <w:t>Ханты-Мансийска, проекту решения Думы горо</w:t>
            </w:r>
            <w:r w:rsidR="009D6341">
              <w:rPr>
                <w:b/>
                <w:sz w:val="28"/>
                <w:szCs w:val="28"/>
              </w:rPr>
              <w:t xml:space="preserve">да </w:t>
            </w:r>
            <w:r>
              <w:rPr>
                <w:b/>
                <w:sz w:val="28"/>
                <w:szCs w:val="28"/>
              </w:rPr>
              <w:t xml:space="preserve">Ханты-Мансийска «О внесении изменений и дополнений в Устав города Ханты-Мансийска» </w:t>
            </w:r>
            <w:r w:rsidR="009D6341"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>и участия граждан в его обсуждении».</w:t>
            </w:r>
          </w:p>
        </w:tc>
      </w:tr>
      <w:tr w:rsidR="00BA0AC9" w:rsidTr="00BA0AC9">
        <w:trPr>
          <w:trHeight w:val="597"/>
        </w:trPr>
        <w:tc>
          <w:tcPr>
            <w:tcW w:w="993" w:type="dxa"/>
            <w:gridSpan w:val="3"/>
          </w:tcPr>
          <w:p w:rsidR="00BA0AC9" w:rsidRDefault="00BA0AC9" w:rsidP="00104E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A0AC9" w:rsidRDefault="00BA0AC9" w:rsidP="00104E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BA0AC9" w:rsidRDefault="00104E71" w:rsidP="00104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 Юлия Валентиновна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юридического управления Администрации города Ханты-Мансийска</w:t>
            </w:r>
          </w:p>
        </w:tc>
      </w:tr>
    </w:tbl>
    <w:p w:rsidR="00104E71" w:rsidRPr="00D953F1" w:rsidRDefault="00104E71" w:rsidP="00104E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84"/>
        <w:gridCol w:w="1984"/>
        <w:gridCol w:w="7798"/>
      </w:tblGrid>
      <w:tr w:rsidR="00BA0AC9" w:rsidTr="00BA0AC9">
        <w:trPr>
          <w:trHeight w:val="341"/>
        </w:trPr>
        <w:tc>
          <w:tcPr>
            <w:tcW w:w="283" w:type="dxa"/>
            <w:hideMark/>
          </w:tcPr>
          <w:p w:rsidR="00BA0AC9" w:rsidRDefault="00BA0AC9" w:rsidP="00104E7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BA0AC9" w:rsidRDefault="00BB6DF1" w:rsidP="00104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A0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65" w:type="dxa"/>
            <w:gridSpan w:val="3"/>
            <w:hideMark/>
          </w:tcPr>
          <w:p w:rsidR="00BA0AC9" w:rsidRDefault="00104E71" w:rsidP="00104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 образовании комиссии по местному самоуправлению Думы города Ханты-Мансийска седьмого созыва.</w:t>
            </w:r>
          </w:p>
        </w:tc>
      </w:tr>
      <w:tr w:rsidR="00BA0AC9" w:rsidTr="00BA0AC9">
        <w:trPr>
          <w:trHeight w:val="278"/>
        </w:trPr>
        <w:tc>
          <w:tcPr>
            <w:tcW w:w="993" w:type="dxa"/>
            <w:gridSpan w:val="3"/>
          </w:tcPr>
          <w:p w:rsidR="00BA0AC9" w:rsidRDefault="00BA0AC9" w:rsidP="00104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A0AC9" w:rsidRDefault="00BA0AC9" w:rsidP="00104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BA0AC9" w:rsidRDefault="00104E71" w:rsidP="00104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Плотник Дмитрий Сергеевич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начальника организационного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аппарата Думы города                 Ханты-Мансийска</w:t>
            </w:r>
          </w:p>
        </w:tc>
      </w:tr>
    </w:tbl>
    <w:p w:rsidR="00BA0AC9" w:rsidRPr="00D953F1" w:rsidRDefault="00BA0AC9" w:rsidP="00104E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84"/>
        <w:gridCol w:w="1984"/>
        <w:gridCol w:w="7798"/>
      </w:tblGrid>
      <w:tr w:rsidR="00BA0AC9" w:rsidTr="00BA0AC9">
        <w:trPr>
          <w:trHeight w:val="486"/>
        </w:trPr>
        <w:tc>
          <w:tcPr>
            <w:tcW w:w="283" w:type="dxa"/>
            <w:hideMark/>
          </w:tcPr>
          <w:p w:rsidR="00BA0AC9" w:rsidRDefault="00BA0AC9" w:rsidP="00104E7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BA0AC9" w:rsidRDefault="00BB6DF1" w:rsidP="00104E71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BA0AC9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10065" w:type="dxa"/>
            <w:gridSpan w:val="3"/>
            <w:hideMark/>
          </w:tcPr>
          <w:p w:rsidR="00BA0AC9" w:rsidRDefault="00104E71" w:rsidP="00104E71">
            <w:pPr>
              <w:shd w:val="clear" w:color="auto" w:fill="FFFFFF"/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председателе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комиссии по местному самоуправлению Думы города                   Ханты-Мансийска седьмого созыва.</w:t>
            </w:r>
          </w:p>
        </w:tc>
      </w:tr>
      <w:tr w:rsidR="00BA0AC9" w:rsidTr="00BA0AC9">
        <w:trPr>
          <w:trHeight w:val="594"/>
        </w:trPr>
        <w:tc>
          <w:tcPr>
            <w:tcW w:w="993" w:type="dxa"/>
            <w:gridSpan w:val="3"/>
          </w:tcPr>
          <w:p w:rsidR="00BA0AC9" w:rsidRDefault="00BA0AC9" w:rsidP="00104E71">
            <w:pPr>
              <w:pStyle w:val="a6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BA0AC9" w:rsidRDefault="00BA0AC9" w:rsidP="00104E71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BA0AC9" w:rsidRDefault="00BA0AC9" w:rsidP="00104E71">
            <w:pPr>
              <w:pStyle w:val="a6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797" w:type="dxa"/>
            <w:hideMark/>
          </w:tcPr>
          <w:p w:rsidR="00BA0AC9" w:rsidRDefault="00104E71" w:rsidP="00104E71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Плотник Дмитрий Сергеевич – </w:t>
            </w:r>
            <w:r>
              <w:rPr>
                <w:bCs/>
                <w:sz w:val="28"/>
                <w:szCs w:val="28"/>
              </w:rPr>
              <w:t xml:space="preserve">заместитель начальника организационного управления </w:t>
            </w:r>
            <w:r>
              <w:rPr>
                <w:sz w:val="28"/>
                <w:szCs w:val="28"/>
              </w:rPr>
              <w:t>аппарата Думы города                  Ханты-Мансийска</w:t>
            </w:r>
          </w:p>
        </w:tc>
      </w:tr>
    </w:tbl>
    <w:p w:rsidR="00BA0AC9" w:rsidRDefault="00BA0AC9" w:rsidP="00104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84"/>
        <w:gridCol w:w="1984"/>
        <w:gridCol w:w="7798"/>
      </w:tblGrid>
      <w:tr w:rsidR="00BB6DF1" w:rsidTr="00894BE1">
        <w:trPr>
          <w:trHeight w:val="282"/>
        </w:trPr>
        <w:tc>
          <w:tcPr>
            <w:tcW w:w="283" w:type="dxa"/>
            <w:hideMark/>
          </w:tcPr>
          <w:p w:rsidR="00BB6DF1" w:rsidRDefault="00BB6DF1" w:rsidP="00894BE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BB6DF1" w:rsidRDefault="00BB6DF1" w:rsidP="00894BE1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5.</w:t>
            </w:r>
          </w:p>
        </w:tc>
        <w:tc>
          <w:tcPr>
            <w:tcW w:w="10065" w:type="dxa"/>
            <w:gridSpan w:val="3"/>
            <w:hideMark/>
          </w:tcPr>
          <w:p w:rsidR="00BB6DF1" w:rsidRDefault="00BB6DF1" w:rsidP="00894B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структуре Думы города Ханты-Мансийска седьмого созыва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BB6DF1" w:rsidTr="00894BE1">
        <w:trPr>
          <w:trHeight w:val="594"/>
        </w:trPr>
        <w:tc>
          <w:tcPr>
            <w:tcW w:w="993" w:type="dxa"/>
            <w:gridSpan w:val="3"/>
          </w:tcPr>
          <w:p w:rsidR="00BB6DF1" w:rsidRDefault="00BB6DF1" w:rsidP="00894BE1">
            <w:pPr>
              <w:pStyle w:val="a6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BB6DF1" w:rsidRDefault="00BB6DF1" w:rsidP="00894BE1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BB6DF1" w:rsidRDefault="00BB6DF1" w:rsidP="00894BE1">
            <w:pPr>
              <w:pStyle w:val="a6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797" w:type="dxa"/>
            <w:hideMark/>
          </w:tcPr>
          <w:p w:rsidR="00BB6DF1" w:rsidRDefault="00BB6DF1" w:rsidP="00894BE1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Плотник Дмитрий Сергеевич – </w:t>
            </w:r>
            <w:r>
              <w:rPr>
                <w:bCs/>
                <w:sz w:val="28"/>
                <w:szCs w:val="28"/>
              </w:rPr>
              <w:t xml:space="preserve">заместитель начальника организационного управления </w:t>
            </w:r>
            <w:r>
              <w:rPr>
                <w:sz w:val="28"/>
                <w:szCs w:val="28"/>
              </w:rPr>
              <w:t>аппарата Думы города                   Ханты-Мансийска</w:t>
            </w:r>
          </w:p>
        </w:tc>
      </w:tr>
    </w:tbl>
    <w:p w:rsidR="00BB6DF1" w:rsidRPr="00BA0AC9" w:rsidRDefault="00BB6DF1" w:rsidP="00104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84"/>
        <w:gridCol w:w="1984"/>
        <w:gridCol w:w="7798"/>
      </w:tblGrid>
      <w:tr w:rsidR="00104E71" w:rsidTr="00F9570B">
        <w:trPr>
          <w:trHeight w:val="695"/>
        </w:trPr>
        <w:tc>
          <w:tcPr>
            <w:tcW w:w="283" w:type="dxa"/>
            <w:hideMark/>
          </w:tcPr>
          <w:p w:rsidR="00104E71" w:rsidRDefault="00104E71" w:rsidP="00104E71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104E71" w:rsidRDefault="00BA3261" w:rsidP="00104E71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</w:t>
            </w:r>
            <w:r w:rsidR="00104E7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10065" w:type="dxa"/>
            <w:gridSpan w:val="3"/>
            <w:hideMark/>
          </w:tcPr>
          <w:p w:rsidR="00104E71" w:rsidRDefault="00104E71" w:rsidP="00104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кандидатах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состав инициативной комиссии по проведению конкурсного отбора инициативных проектов.</w:t>
            </w:r>
          </w:p>
        </w:tc>
      </w:tr>
      <w:tr w:rsidR="00104E71" w:rsidTr="00F9570B">
        <w:trPr>
          <w:trHeight w:val="594"/>
        </w:trPr>
        <w:tc>
          <w:tcPr>
            <w:tcW w:w="993" w:type="dxa"/>
            <w:gridSpan w:val="3"/>
          </w:tcPr>
          <w:p w:rsidR="00104E71" w:rsidRDefault="00104E71" w:rsidP="00104E71">
            <w:pPr>
              <w:pStyle w:val="a6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104E71" w:rsidRDefault="00104E71" w:rsidP="00104E71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104E71" w:rsidRDefault="00104E71" w:rsidP="00104E71">
            <w:pPr>
              <w:pStyle w:val="a6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797" w:type="dxa"/>
            <w:hideMark/>
          </w:tcPr>
          <w:p w:rsidR="00104E71" w:rsidRDefault="00104E71" w:rsidP="00104E71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Плотник Дмитрий Сергеевич – </w:t>
            </w:r>
            <w:r>
              <w:rPr>
                <w:bCs/>
                <w:sz w:val="28"/>
                <w:szCs w:val="28"/>
              </w:rPr>
              <w:t xml:space="preserve">заместитель начальника организационного управления </w:t>
            </w:r>
            <w:r>
              <w:rPr>
                <w:sz w:val="28"/>
                <w:szCs w:val="28"/>
              </w:rPr>
              <w:t>аппарата Думы города                   Ханты-Мансийска</w:t>
            </w:r>
          </w:p>
        </w:tc>
      </w:tr>
    </w:tbl>
    <w:p w:rsidR="00BA0AC9" w:rsidRDefault="00BA0AC9" w:rsidP="00BA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143"/>
        <w:gridCol w:w="1984"/>
        <w:gridCol w:w="7798"/>
      </w:tblGrid>
      <w:tr w:rsidR="00BA0AC9" w:rsidTr="00104E71">
        <w:trPr>
          <w:trHeight w:val="192"/>
        </w:trPr>
        <w:tc>
          <w:tcPr>
            <w:tcW w:w="284" w:type="dxa"/>
            <w:hideMark/>
          </w:tcPr>
          <w:p w:rsidR="00BA0AC9" w:rsidRDefault="00BA0AC9" w:rsidP="00104E7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:rsidR="00BA0AC9" w:rsidRDefault="00BA3261" w:rsidP="00104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BA0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5" w:type="dxa"/>
            <w:gridSpan w:val="3"/>
            <w:hideMark/>
          </w:tcPr>
          <w:p w:rsidR="00BA0AC9" w:rsidRDefault="00BA0AC9" w:rsidP="00104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награждении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BA0AC9" w:rsidTr="00104E71">
        <w:trPr>
          <w:trHeight w:val="597"/>
        </w:trPr>
        <w:tc>
          <w:tcPr>
            <w:tcW w:w="994" w:type="dxa"/>
            <w:gridSpan w:val="3"/>
          </w:tcPr>
          <w:p w:rsidR="00BA0AC9" w:rsidRDefault="00BA0AC9" w:rsidP="0010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A0AC9" w:rsidRDefault="00BA0AC9" w:rsidP="00104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8" w:type="dxa"/>
            <w:hideMark/>
          </w:tcPr>
          <w:p w:rsidR="00BA0AC9" w:rsidRDefault="00104E71" w:rsidP="00104E71">
            <w:pPr>
              <w:pStyle w:val="a6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 xml:space="preserve">Бормотова Татьяна Витальевна </w:t>
            </w:r>
            <w:r>
              <w:rPr>
                <w:b/>
                <w:bCs/>
                <w:szCs w:val="28"/>
              </w:rPr>
              <w:t xml:space="preserve">– </w:t>
            </w:r>
            <w:r>
              <w:rPr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104E71" w:rsidRDefault="00104E71" w:rsidP="00104E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9923"/>
      </w:tblGrid>
      <w:tr w:rsidR="00BA0AC9" w:rsidTr="00390577">
        <w:trPr>
          <w:trHeight w:val="164"/>
        </w:trPr>
        <w:tc>
          <w:tcPr>
            <w:tcW w:w="283" w:type="dxa"/>
          </w:tcPr>
          <w:p w:rsidR="00BA0AC9" w:rsidRDefault="00BA0AC9" w:rsidP="00104E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BA0AC9" w:rsidRDefault="00BA3261" w:rsidP="00104E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  <w:r w:rsidR="00BA0A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923" w:type="dxa"/>
            <w:hideMark/>
          </w:tcPr>
          <w:p w:rsidR="00BA0AC9" w:rsidRDefault="00BA0AC9" w:rsidP="00104E71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BA0AC9" w:rsidRDefault="00BA0AC9" w:rsidP="00BA0AC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04E71" w:rsidRDefault="00104E71" w:rsidP="00BA0AC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04E71" w:rsidRDefault="00104E71" w:rsidP="00BA0AC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A0AC9" w:rsidRDefault="00BA0AC9" w:rsidP="00BA0A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BA0AC9" w:rsidRDefault="00BA0AC9" w:rsidP="00BA0AC9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7"/>
        <w:gridCol w:w="6945"/>
      </w:tblGrid>
      <w:tr w:rsidR="00BA0AC9" w:rsidTr="00104E71">
        <w:trPr>
          <w:trHeight w:val="562"/>
        </w:trPr>
        <w:tc>
          <w:tcPr>
            <w:tcW w:w="3687" w:type="dxa"/>
            <w:hideMark/>
          </w:tcPr>
          <w:p w:rsidR="00BA0AC9" w:rsidRDefault="00BA0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BA0AC9" w:rsidRDefault="00BA0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945" w:type="dxa"/>
            <w:hideMark/>
          </w:tcPr>
          <w:p w:rsidR="00BA0AC9" w:rsidRDefault="00BA0AC9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BA0AC9" w:rsidTr="00104E71">
        <w:trPr>
          <w:trHeight w:val="562"/>
        </w:trPr>
        <w:tc>
          <w:tcPr>
            <w:tcW w:w="3687" w:type="dxa"/>
            <w:hideMark/>
          </w:tcPr>
          <w:p w:rsidR="00BA0AC9" w:rsidRDefault="00BA0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BA0AC9" w:rsidRDefault="00BA0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6945" w:type="dxa"/>
            <w:hideMark/>
          </w:tcPr>
          <w:p w:rsidR="00BA0AC9" w:rsidRDefault="00BA0AC9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межрайонный прокурор Ханты-Мансийской межрайонной прокуратуры,</w:t>
            </w:r>
          </w:p>
        </w:tc>
      </w:tr>
      <w:tr w:rsidR="00BA0AC9" w:rsidTr="00104E71">
        <w:trPr>
          <w:trHeight w:val="562"/>
        </w:trPr>
        <w:tc>
          <w:tcPr>
            <w:tcW w:w="3687" w:type="dxa"/>
            <w:hideMark/>
          </w:tcPr>
          <w:p w:rsidR="00BA0AC9" w:rsidRDefault="00BA0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BA0AC9" w:rsidRDefault="00BA0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6945" w:type="dxa"/>
            <w:hideMark/>
          </w:tcPr>
          <w:p w:rsidR="00BA0AC9" w:rsidRDefault="00BA0AC9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начальника МОМВД России                                     «Ханты-Мансийский»,</w:t>
            </w:r>
          </w:p>
        </w:tc>
      </w:tr>
      <w:tr w:rsidR="00BA0AC9" w:rsidTr="00104E71">
        <w:trPr>
          <w:trHeight w:val="482"/>
        </w:trPr>
        <w:tc>
          <w:tcPr>
            <w:tcW w:w="3687" w:type="dxa"/>
            <w:hideMark/>
          </w:tcPr>
          <w:p w:rsidR="00BA0AC9" w:rsidRDefault="00BA0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BA0AC9" w:rsidRDefault="00BA0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Вадим  Николаевич </w:t>
            </w:r>
          </w:p>
        </w:tc>
        <w:tc>
          <w:tcPr>
            <w:tcW w:w="6945" w:type="dxa"/>
            <w:hideMark/>
          </w:tcPr>
          <w:p w:rsidR="00BA0AC9" w:rsidRDefault="00BA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начальник межрайонной инспекции ФНС России  № 1                     по ХМАО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Югре,</w:t>
            </w:r>
          </w:p>
        </w:tc>
      </w:tr>
      <w:tr w:rsidR="00BA0AC9" w:rsidTr="00104E71">
        <w:trPr>
          <w:trHeight w:val="434"/>
        </w:trPr>
        <w:tc>
          <w:tcPr>
            <w:tcW w:w="3687" w:type="dxa"/>
            <w:hideMark/>
          </w:tcPr>
          <w:p w:rsidR="00BA0AC9" w:rsidRDefault="00BA0A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Дунаевская</w:t>
            </w:r>
          </w:p>
          <w:p w:rsidR="00BA0AC9" w:rsidRDefault="00BA0A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Наталья Аркадьевна</w:t>
            </w:r>
          </w:p>
        </w:tc>
        <w:tc>
          <w:tcPr>
            <w:tcW w:w="6945" w:type="dxa"/>
            <w:hideMark/>
          </w:tcPr>
          <w:p w:rsidR="00BA0AC9" w:rsidRDefault="00BA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BA0AC9" w:rsidTr="00104E71">
        <w:tc>
          <w:tcPr>
            <w:tcW w:w="3687" w:type="dxa"/>
            <w:hideMark/>
          </w:tcPr>
          <w:p w:rsidR="00BA0AC9" w:rsidRDefault="00BA0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BA0AC9" w:rsidRDefault="00BA0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945" w:type="dxa"/>
            <w:hideMark/>
          </w:tcPr>
          <w:p w:rsidR="00BA0AC9" w:rsidRDefault="00BA0A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A0AC9" w:rsidTr="00104E71">
        <w:tc>
          <w:tcPr>
            <w:tcW w:w="3687" w:type="dxa"/>
            <w:hideMark/>
          </w:tcPr>
          <w:p w:rsidR="00BA0AC9" w:rsidRDefault="005306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Носов</w:t>
            </w:r>
          </w:p>
          <w:p w:rsidR="00530673" w:rsidRDefault="005306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Вячеслав Викторович</w:t>
            </w:r>
          </w:p>
        </w:tc>
        <w:tc>
          <w:tcPr>
            <w:tcW w:w="6945" w:type="dxa"/>
            <w:hideMark/>
          </w:tcPr>
          <w:p w:rsidR="00BA0AC9" w:rsidRDefault="00BA0A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</w:t>
            </w:r>
            <w:r w:rsidR="005306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 Главы города Ханты-Мансийска,</w:t>
            </w:r>
          </w:p>
        </w:tc>
      </w:tr>
      <w:tr w:rsidR="000C097E" w:rsidTr="002A5FD8">
        <w:tc>
          <w:tcPr>
            <w:tcW w:w="3687" w:type="dxa"/>
            <w:hideMark/>
          </w:tcPr>
          <w:p w:rsidR="000C097E" w:rsidRDefault="000C097E" w:rsidP="002A5F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0C097E" w:rsidRDefault="000C097E" w:rsidP="002A5F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945" w:type="dxa"/>
          </w:tcPr>
          <w:p w:rsidR="000C097E" w:rsidRDefault="000C097E" w:rsidP="002A5F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0C097E" w:rsidRDefault="000C097E" w:rsidP="002A5F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0AC9" w:rsidTr="00104E71">
        <w:tc>
          <w:tcPr>
            <w:tcW w:w="3687" w:type="dxa"/>
            <w:hideMark/>
          </w:tcPr>
          <w:p w:rsidR="009D6341" w:rsidRDefault="009D6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Мокроусов</w:t>
            </w:r>
          </w:p>
          <w:p w:rsidR="00BA0AC9" w:rsidRDefault="009D6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Алексей Юрьевич</w:t>
            </w:r>
            <w:r w:rsidR="00BA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hideMark/>
          </w:tcPr>
          <w:p w:rsidR="00BA0AC9" w:rsidRDefault="009D63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  <w:r w:rsidR="00BA0AC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0AC9">
              <w:rPr>
                <w:rFonts w:ascii="Times New Roman" w:hAnsi="Times New Roman" w:cs="Times New Roman"/>
                <w:sz w:val="28"/>
                <w:szCs w:val="28"/>
              </w:rPr>
              <w:t xml:space="preserve">  Департамента городского хозяйства Администрации города </w:t>
            </w:r>
            <w:r w:rsidR="00D95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A0AC9">
              <w:rPr>
                <w:rFonts w:ascii="Times New Roman" w:hAnsi="Times New Roman" w:cs="Times New Roman"/>
                <w:sz w:val="28"/>
                <w:szCs w:val="28"/>
              </w:rPr>
              <w:t>Ханты-Мансийска,</w:t>
            </w:r>
          </w:p>
        </w:tc>
      </w:tr>
      <w:tr w:rsidR="00BA0AC9" w:rsidTr="00104E71">
        <w:tc>
          <w:tcPr>
            <w:tcW w:w="3687" w:type="dxa"/>
            <w:hideMark/>
          </w:tcPr>
          <w:p w:rsidR="00BA0AC9" w:rsidRDefault="00BA0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BA0AC9" w:rsidRDefault="00BA0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6945" w:type="dxa"/>
            <w:hideMark/>
          </w:tcPr>
          <w:p w:rsidR="00BA0AC9" w:rsidRDefault="00BA0A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BA0AC9" w:rsidTr="00104E71">
        <w:trPr>
          <w:trHeight w:val="434"/>
        </w:trPr>
        <w:tc>
          <w:tcPr>
            <w:tcW w:w="3687" w:type="dxa"/>
            <w:hideMark/>
          </w:tcPr>
          <w:p w:rsidR="00BA0AC9" w:rsidRDefault="00BA0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BA0AC9" w:rsidRDefault="00BA0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6945" w:type="dxa"/>
            <w:hideMark/>
          </w:tcPr>
          <w:p w:rsidR="00BA0AC9" w:rsidRDefault="00BA0A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0C097E" w:rsidTr="002A5FD8">
        <w:trPr>
          <w:trHeight w:val="80"/>
        </w:trPr>
        <w:tc>
          <w:tcPr>
            <w:tcW w:w="3687" w:type="dxa"/>
            <w:hideMark/>
          </w:tcPr>
          <w:p w:rsidR="000C097E" w:rsidRDefault="000C097E" w:rsidP="002A5F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0C097E" w:rsidRDefault="000C097E" w:rsidP="002A5F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6945" w:type="dxa"/>
            <w:hideMark/>
          </w:tcPr>
          <w:p w:rsidR="000C097E" w:rsidRDefault="000C097E" w:rsidP="002A5F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 Ханты-Мансийска,</w:t>
            </w:r>
          </w:p>
        </w:tc>
      </w:tr>
      <w:tr w:rsidR="00BA0AC9" w:rsidTr="00104E71">
        <w:trPr>
          <w:trHeight w:val="80"/>
        </w:trPr>
        <w:tc>
          <w:tcPr>
            <w:tcW w:w="3687" w:type="dxa"/>
            <w:hideMark/>
          </w:tcPr>
          <w:p w:rsidR="00BA0AC9" w:rsidRDefault="00BA0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BA0AC9" w:rsidRDefault="00BA0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945" w:type="dxa"/>
            <w:hideMark/>
          </w:tcPr>
          <w:p w:rsidR="00BA0AC9" w:rsidRDefault="00BA0A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BA0AC9" w:rsidTr="00104E71">
        <w:trPr>
          <w:trHeight w:val="80"/>
        </w:trPr>
        <w:tc>
          <w:tcPr>
            <w:tcW w:w="3687" w:type="dxa"/>
            <w:hideMark/>
          </w:tcPr>
          <w:p w:rsidR="00BA0AC9" w:rsidRDefault="00BA0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BA0AC9" w:rsidRDefault="00BA0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945" w:type="dxa"/>
            <w:hideMark/>
          </w:tcPr>
          <w:p w:rsidR="00BA0AC9" w:rsidRDefault="00BA0A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6D3493" w:rsidRDefault="006D3493" w:rsidP="00D953F1"/>
    <w:sectPr w:rsidR="006D3493" w:rsidSect="00D953F1">
      <w:pgSz w:w="11906" w:h="16838"/>
      <w:pgMar w:top="62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6F"/>
    <w:rsid w:val="000C097E"/>
    <w:rsid w:val="000D2C6D"/>
    <w:rsid w:val="00104E71"/>
    <w:rsid w:val="001F66D3"/>
    <w:rsid w:val="0031481B"/>
    <w:rsid w:val="00390577"/>
    <w:rsid w:val="00456D15"/>
    <w:rsid w:val="00530673"/>
    <w:rsid w:val="005B7EC4"/>
    <w:rsid w:val="006D3493"/>
    <w:rsid w:val="00751D2E"/>
    <w:rsid w:val="0082276F"/>
    <w:rsid w:val="0087415F"/>
    <w:rsid w:val="008955E6"/>
    <w:rsid w:val="009D6341"/>
    <w:rsid w:val="00B2742C"/>
    <w:rsid w:val="00BA0AC9"/>
    <w:rsid w:val="00BA3261"/>
    <w:rsid w:val="00BB6DF1"/>
    <w:rsid w:val="00BC172D"/>
    <w:rsid w:val="00D3251E"/>
    <w:rsid w:val="00D953F1"/>
    <w:rsid w:val="00DC7372"/>
    <w:rsid w:val="00E80536"/>
    <w:rsid w:val="00F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C9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0AC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BA0A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A0A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A0A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A0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BA0A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A0AC9"/>
    <w:rPr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A0A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C9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0AC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BA0A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A0A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A0A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A0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BA0A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A0AC9"/>
    <w:rPr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A0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8A3F-6543-4567-A8A4-6825CC5A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25</cp:revision>
  <cp:lastPrinted>2021-10-26T12:01:00Z</cp:lastPrinted>
  <dcterms:created xsi:type="dcterms:W3CDTF">2021-10-22T11:03:00Z</dcterms:created>
  <dcterms:modified xsi:type="dcterms:W3CDTF">2021-10-27T11:44:00Z</dcterms:modified>
</cp:coreProperties>
</file>