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75C" w:rsidRDefault="006E275C" w:rsidP="006E275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75C" w:rsidRDefault="006E275C" w:rsidP="006E27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6E275C" w:rsidRDefault="006E275C" w:rsidP="006E27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6E275C" w:rsidRDefault="006E275C" w:rsidP="006E275C">
      <w:pPr>
        <w:pStyle w:val="3"/>
        <w:jc w:val="left"/>
        <w:rPr>
          <w:sz w:val="28"/>
          <w:szCs w:val="28"/>
        </w:rPr>
      </w:pPr>
    </w:p>
    <w:p w:rsidR="006E275C" w:rsidRDefault="006E275C" w:rsidP="006E275C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6E275C" w:rsidRDefault="006E275C" w:rsidP="006E275C">
      <w:pPr>
        <w:jc w:val="center"/>
        <w:rPr>
          <w:sz w:val="28"/>
          <w:szCs w:val="28"/>
        </w:rPr>
      </w:pPr>
    </w:p>
    <w:p w:rsidR="006E275C" w:rsidRDefault="006E275C" w:rsidP="006E275C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E275C" w:rsidRDefault="006E275C" w:rsidP="006E275C">
      <w:pPr>
        <w:rPr>
          <w:sz w:val="28"/>
          <w:szCs w:val="28"/>
        </w:rPr>
      </w:pPr>
    </w:p>
    <w:p w:rsidR="006E275C" w:rsidRDefault="00767358" w:rsidP="006E275C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от 21</w:t>
      </w:r>
      <w:r w:rsidR="00E752D3">
        <w:rPr>
          <w:bCs/>
          <w:sz w:val="28"/>
          <w:szCs w:val="28"/>
        </w:rPr>
        <w:t xml:space="preserve"> февраля 2023</w:t>
      </w:r>
      <w:r w:rsidR="006E275C">
        <w:rPr>
          <w:bCs/>
          <w:sz w:val="28"/>
          <w:szCs w:val="28"/>
        </w:rPr>
        <w:t xml:space="preserve"> года                 </w:t>
      </w:r>
      <w:r w:rsidR="006E275C">
        <w:rPr>
          <w:bCs/>
          <w:sz w:val="28"/>
          <w:szCs w:val="28"/>
        </w:rPr>
        <w:tab/>
        <w:t xml:space="preserve">                              </w:t>
      </w:r>
      <w:r w:rsidR="006E275C">
        <w:rPr>
          <w:bCs/>
          <w:sz w:val="28"/>
          <w:szCs w:val="28"/>
        </w:rPr>
        <w:tab/>
        <w:t xml:space="preserve">          </w:t>
      </w:r>
      <w:r w:rsidR="00E752D3">
        <w:rPr>
          <w:bCs/>
          <w:sz w:val="28"/>
          <w:szCs w:val="28"/>
        </w:rPr>
        <w:t xml:space="preserve">                              № 3</w:t>
      </w:r>
    </w:p>
    <w:p w:rsidR="006E275C" w:rsidRDefault="006E275C" w:rsidP="006E275C">
      <w:pPr>
        <w:rPr>
          <w:sz w:val="28"/>
          <w:szCs w:val="28"/>
        </w:rPr>
      </w:pPr>
    </w:p>
    <w:p w:rsidR="006E275C" w:rsidRDefault="006E275C" w:rsidP="006E275C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внеочередном заседании</w:t>
      </w:r>
    </w:p>
    <w:p w:rsidR="006E275C" w:rsidRDefault="006E275C" w:rsidP="006E275C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Думы города Ханты-Мансийска</w:t>
      </w:r>
    </w:p>
    <w:p w:rsidR="006E275C" w:rsidRDefault="006E275C" w:rsidP="006E275C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седьмого</w:t>
      </w:r>
      <w:r>
        <w:rPr>
          <w:b w:val="0"/>
          <w:sz w:val="28"/>
          <w:szCs w:val="28"/>
        </w:rPr>
        <w:t xml:space="preserve"> созыва</w:t>
      </w:r>
    </w:p>
    <w:p w:rsidR="006E275C" w:rsidRDefault="006E275C" w:rsidP="006E275C">
      <w:pPr>
        <w:spacing w:line="276" w:lineRule="auto"/>
        <w:jc w:val="both"/>
        <w:rPr>
          <w:sz w:val="28"/>
          <w:szCs w:val="28"/>
        </w:rPr>
      </w:pPr>
    </w:p>
    <w:p w:rsidR="006E275C" w:rsidRDefault="006E275C" w:rsidP="006E275C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C0007F">
        <w:rPr>
          <w:bCs/>
          <w:sz w:val="28"/>
          <w:szCs w:val="28"/>
        </w:rPr>
        <w:t>Провести</w:t>
      </w:r>
      <w:r w:rsidR="002725EE">
        <w:rPr>
          <w:bCs/>
          <w:sz w:val="28"/>
          <w:szCs w:val="28"/>
        </w:rPr>
        <w:t xml:space="preserve"> </w:t>
      </w:r>
      <w:r w:rsidR="00C0007F">
        <w:rPr>
          <w:bCs/>
          <w:sz w:val="28"/>
          <w:szCs w:val="28"/>
        </w:rPr>
        <w:t xml:space="preserve">внеочередное </w:t>
      </w:r>
      <w:proofErr w:type="gramStart"/>
      <w:r>
        <w:rPr>
          <w:bCs/>
          <w:sz w:val="28"/>
          <w:szCs w:val="28"/>
        </w:rPr>
        <w:t>заседание  Думы</w:t>
      </w:r>
      <w:proofErr w:type="gramEnd"/>
      <w:r>
        <w:rPr>
          <w:bCs/>
          <w:sz w:val="28"/>
          <w:szCs w:val="28"/>
        </w:rPr>
        <w:t xml:space="preserve">   города Ханты-Мансийска </w:t>
      </w:r>
      <w:r w:rsidR="00767358">
        <w:rPr>
          <w:bCs/>
          <w:sz w:val="28"/>
          <w:szCs w:val="28"/>
        </w:rPr>
        <w:t xml:space="preserve"> седьмого созыва 22</w:t>
      </w:r>
      <w:r w:rsidR="00E752D3">
        <w:rPr>
          <w:bCs/>
          <w:sz w:val="28"/>
          <w:szCs w:val="28"/>
        </w:rPr>
        <w:t xml:space="preserve"> февраля 2023</w:t>
      </w:r>
      <w:r>
        <w:rPr>
          <w:bCs/>
          <w:sz w:val="28"/>
          <w:szCs w:val="28"/>
        </w:rPr>
        <w:t xml:space="preserve"> года после заседания совместной комиссии.</w:t>
      </w:r>
    </w:p>
    <w:p w:rsidR="006E275C" w:rsidRDefault="006E275C" w:rsidP="006E275C">
      <w:pPr>
        <w:pStyle w:val="31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Включить в проект повестки дня внеочередного заседания Думы города Ханты-Мансийска следующие вопросы:</w:t>
      </w:r>
    </w:p>
    <w:p w:rsidR="006E275C" w:rsidRDefault="006E275C" w:rsidP="006E275C">
      <w:pPr>
        <w:spacing w:line="276" w:lineRule="auto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2.1. О внесении изменений в Решение Думы города Ханты-Манси</w:t>
      </w:r>
      <w:r w:rsidR="00E752D3">
        <w:rPr>
          <w:snapToGrid w:val="0"/>
          <w:sz w:val="28"/>
          <w:szCs w:val="28"/>
        </w:rPr>
        <w:t>йска                       от 23 декабря 2022 года № 127</w:t>
      </w:r>
      <w:r>
        <w:rPr>
          <w:snapToGrid w:val="0"/>
          <w:sz w:val="28"/>
          <w:szCs w:val="28"/>
        </w:rPr>
        <w:t>-</w:t>
      </w:r>
      <w:r>
        <w:rPr>
          <w:snapToGrid w:val="0"/>
          <w:sz w:val="28"/>
          <w:szCs w:val="28"/>
          <w:lang w:val="en-US"/>
        </w:rPr>
        <w:t>VII</w:t>
      </w:r>
      <w:r>
        <w:rPr>
          <w:snapToGrid w:val="0"/>
          <w:sz w:val="28"/>
          <w:szCs w:val="28"/>
        </w:rPr>
        <w:t xml:space="preserve"> РД «О бюджете города Ханты-М</w:t>
      </w:r>
      <w:r w:rsidR="00E752D3">
        <w:rPr>
          <w:snapToGrid w:val="0"/>
          <w:sz w:val="28"/>
          <w:szCs w:val="28"/>
        </w:rPr>
        <w:t>ансийска                 на 2023</w:t>
      </w:r>
      <w:r>
        <w:rPr>
          <w:snapToGrid w:val="0"/>
          <w:sz w:val="28"/>
          <w:szCs w:val="28"/>
        </w:rPr>
        <w:t xml:space="preserve"> год и на п</w:t>
      </w:r>
      <w:r w:rsidR="00E752D3">
        <w:rPr>
          <w:snapToGrid w:val="0"/>
          <w:sz w:val="28"/>
          <w:szCs w:val="28"/>
        </w:rPr>
        <w:t>лановый период 2024 и 2025</w:t>
      </w:r>
      <w:r>
        <w:rPr>
          <w:snapToGrid w:val="0"/>
          <w:sz w:val="28"/>
          <w:szCs w:val="28"/>
        </w:rPr>
        <w:t xml:space="preserve"> годов».</w:t>
      </w:r>
    </w:p>
    <w:p w:rsidR="006E275C" w:rsidRDefault="006E275C" w:rsidP="006E275C">
      <w:pPr>
        <w:pStyle w:val="2"/>
        <w:spacing w:after="0" w:line="276" w:lineRule="auto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Вносит Глава города Ханты-Мансийска.</w:t>
      </w:r>
    </w:p>
    <w:p w:rsidR="006E275C" w:rsidRDefault="00E752D3" w:rsidP="006E275C">
      <w:pPr>
        <w:pStyle w:val="a3"/>
        <w:spacing w:after="0" w:line="276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6E275C">
        <w:rPr>
          <w:sz w:val="28"/>
          <w:szCs w:val="28"/>
        </w:rPr>
        <w:t>. Разное.</w:t>
      </w:r>
    </w:p>
    <w:p w:rsidR="006E275C" w:rsidRDefault="006E275C" w:rsidP="006E275C">
      <w:pPr>
        <w:jc w:val="both"/>
        <w:rPr>
          <w:sz w:val="28"/>
          <w:szCs w:val="28"/>
        </w:rPr>
      </w:pPr>
    </w:p>
    <w:p w:rsidR="006E275C" w:rsidRDefault="006E275C" w:rsidP="006E275C">
      <w:pPr>
        <w:jc w:val="both"/>
        <w:rPr>
          <w:sz w:val="28"/>
          <w:szCs w:val="28"/>
        </w:rPr>
      </w:pPr>
    </w:p>
    <w:p w:rsidR="006E275C" w:rsidRDefault="006E275C" w:rsidP="006E275C">
      <w:pPr>
        <w:spacing w:line="276" w:lineRule="auto"/>
        <w:rPr>
          <w:sz w:val="28"/>
          <w:szCs w:val="28"/>
        </w:rPr>
      </w:pPr>
    </w:p>
    <w:p w:rsidR="006E275C" w:rsidRDefault="006E275C" w:rsidP="006E275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6E275C" w:rsidRDefault="006E275C" w:rsidP="006E275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К.Л. Пенчуков</w:t>
      </w:r>
    </w:p>
    <w:p w:rsidR="006E275C" w:rsidRDefault="006E275C" w:rsidP="006E275C">
      <w:pPr>
        <w:spacing w:line="276" w:lineRule="auto"/>
        <w:rPr>
          <w:sz w:val="28"/>
          <w:szCs w:val="28"/>
        </w:rPr>
      </w:pPr>
    </w:p>
    <w:p w:rsidR="006E275C" w:rsidRDefault="006E275C" w:rsidP="006E275C">
      <w:pPr>
        <w:spacing w:line="276" w:lineRule="auto"/>
        <w:jc w:val="center"/>
        <w:rPr>
          <w:b/>
          <w:sz w:val="28"/>
          <w:szCs w:val="28"/>
        </w:rPr>
      </w:pPr>
    </w:p>
    <w:p w:rsidR="006E275C" w:rsidRDefault="006E275C" w:rsidP="006E275C">
      <w:pPr>
        <w:spacing w:line="276" w:lineRule="auto"/>
        <w:jc w:val="center"/>
        <w:rPr>
          <w:b/>
          <w:sz w:val="28"/>
          <w:szCs w:val="28"/>
        </w:rPr>
      </w:pPr>
    </w:p>
    <w:p w:rsidR="006E275C" w:rsidRDefault="006E275C" w:rsidP="006E275C">
      <w:pPr>
        <w:spacing w:line="276" w:lineRule="auto"/>
        <w:jc w:val="center"/>
        <w:rPr>
          <w:b/>
          <w:sz w:val="28"/>
          <w:szCs w:val="28"/>
        </w:rPr>
      </w:pPr>
    </w:p>
    <w:p w:rsidR="006E275C" w:rsidRDefault="006E275C" w:rsidP="006E275C">
      <w:pPr>
        <w:spacing w:line="276" w:lineRule="auto"/>
        <w:jc w:val="center"/>
        <w:rPr>
          <w:b/>
          <w:sz w:val="28"/>
          <w:szCs w:val="28"/>
        </w:rPr>
      </w:pPr>
    </w:p>
    <w:p w:rsidR="00E752D3" w:rsidRDefault="00E752D3" w:rsidP="006E275C">
      <w:pPr>
        <w:spacing w:line="276" w:lineRule="auto"/>
        <w:jc w:val="center"/>
        <w:rPr>
          <w:b/>
          <w:sz w:val="28"/>
          <w:szCs w:val="28"/>
        </w:rPr>
      </w:pPr>
    </w:p>
    <w:p w:rsidR="00E76674" w:rsidRDefault="00E76674">
      <w:bookmarkStart w:id="0" w:name="_GoBack"/>
      <w:bookmarkEnd w:id="0"/>
    </w:p>
    <w:sectPr w:rsidR="00E76674" w:rsidSect="006E27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10"/>
    <w:rsid w:val="002725EE"/>
    <w:rsid w:val="00631C02"/>
    <w:rsid w:val="006E275C"/>
    <w:rsid w:val="00767358"/>
    <w:rsid w:val="00A82B1A"/>
    <w:rsid w:val="00C0007F"/>
    <w:rsid w:val="00E752D3"/>
    <w:rsid w:val="00E76674"/>
    <w:rsid w:val="00F2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D3916-26D8-448A-97CA-DA3B7D6E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E275C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E275C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E275C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E275C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E275C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E275C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E275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E27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E275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E27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6E275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6E27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25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25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0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9</cp:revision>
  <cp:lastPrinted>2023-02-16T04:04:00Z</cp:lastPrinted>
  <dcterms:created xsi:type="dcterms:W3CDTF">2022-12-26T06:25:00Z</dcterms:created>
  <dcterms:modified xsi:type="dcterms:W3CDTF">2023-02-21T11:18:00Z</dcterms:modified>
</cp:coreProperties>
</file>