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322F8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Pr="000F3356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616582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8D24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322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4F50D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24 июня</w:t>
      </w:r>
      <w:r w:rsidR="00AD125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</w:t>
      </w:r>
      <w:r w:rsidR="00D540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510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D1253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B75362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предложение </w:t>
      </w:r>
      <w:r w:rsidR="002646A3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председателя Сче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тной палаты города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Ханты-Мансийска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о назначении на должность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палаты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города</w:t>
      </w:r>
      <w:r w:rsidR="004F75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статьи 6 Положения о Счетной палате города Ханты-Мансийска, утвержденного 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Думы города Ханты-Мансийска </w:t>
      </w:r>
      <w:r w:rsidR="00AD12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25.02.2022 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58-VII РД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81F12" w:rsidRPr="00081F12">
        <w:rPr>
          <w:rFonts w:ascii="Times New Roman" w:eastAsia="Calibri" w:hAnsi="Times New Roman" w:cs="Times New Roman"/>
          <w:sz w:val="28"/>
          <w:szCs w:val="28"/>
          <w:lang w:eastAsia="ru-RU"/>
        </w:rPr>
        <w:t>О Счетно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й палате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Ханты-Мансийска»,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D54026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1.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Назначить на</w:t>
      </w:r>
      <w:r w:rsidR="00931527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муниципальную должность</w:t>
      </w:r>
      <w:r w:rsidR="00081F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937B85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аудитора</w:t>
      </w:r>
      <w:r w:rsidR="00081F12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Счетной палаты города</w:t>
      </w:r>
      <w:r w:rsidR="002A5013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D540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Ханты-Мансийска </w:t>
      </w:r>
      <w:r w:rsidR="004F50DE">
        <w:rPr>
          <w:rFonts w:ascii="Times New Roman" w:hAnsi="Times New Roman" w:cs="Times New Roman"/>
          <w:sz w:val="28"/>
          <w:szCs w:val="28"/>
        </w:rPr>
        <w:t>Миронова Александра Геннадьевича</w:t>
      </w:r>
      <w:r w:rsidR="0093152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D54026" w:rsidRPr="00D54026" w:rsidRDefault="00D54026" w:rsidP="00D54026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Настоящее Решение подлежит опубликованию в средствах массовой информации.</w:t>
      </w:r>
    </w:p>
    <w:p w:rsidR="004F7529" w:rsidRDefault="004F7529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AD1253" w:rsidRDefault="00AD1253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F3F03" w:rsidRPr="008F3F03" w:rsidRDefault="00322F89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322F89" w:rsidRPr="008F3F03" w:rsidRDefault="008F3F03" w:rsidP="00322F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города 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322F89"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8F3F0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К.Л. Пенчуков</w:t>
      </w:r>
    </w:p>
    <w:p w:rsidR="00322F89" w:rsidRPr="008F3F03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44FB" w:rsidRDefault="007C09A1" w:rsidP="0047352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0E44FB" w:rsidRPr="000E44FB" w:rsidRDefault="004F50DE" w:rsidP="000279AA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24 июня</w:t>
      </w:r>
      <w:r w:rsidR="00AD12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F7529">
        <w:rPr>
          <w:rFonts w:ascii="Times New Roman" w:hAnsi="Times New Roman" w:cs="Times New Roman"/>
          <w:bCs/>
          <w:i/>
          <w:iCs/>
          <w:sz w:val="28"/>
          <w:szCs w:val="28"/>
        </w:rPr>
        <w:t>202</w:t>
      </w:r>
      <w:r w:rsidR="00B75362">
        <w:rPr>
          <w:rFonts w:ascii="Times New Roman" w:hAnsi="Times New Roman" w:cs="Times New Roman"/>
          <w:bCs/>
          <w:i/>
          <w:iCs/>
          <w:sz w:val="28"/>
          <w:szCs w:val="28"/>
        </w:rPr>
        <w:t>2 года</w:t>
      </w:r>
    </w:p>
    <w:sectPr w:rsidR="000E44FB" w:rsidRPr="000E44FB" w:rsidSect="002472BD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F1F" w:rsidRDefault="00094F1F" w:rsidP="008D07AA">
      <w:pPr>
        <w:spacing w:after="0" w:line="240" w:lineRule="auto"/>
      </w:pPr>
      <w:r>
        <w:separator/>
      </w:r>
    </w:p>
  </w:endnote>
  <w:endnote w:type="continuationSeparator" w:id="0">
    <w:p w:rsidR="00094F1F" w:rsidRDefault="00094F1F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68" w:rsidRDefault="007C51AF">
    <w:pPr>
      <w:pStyle w:val="a8"/>
      <w:jc w:val="right"/>
    </w:pPr>
  </w:p>
  <w:p w:rsidR="00BE0868" w:rsidRDefault="007C51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F1F" w:rsidRDefault="00094F1F" w:rsidP="008D07AA">
      <w:pPr>
        <w:spacing w:after="0" w:line="240" w:lineRule="auto"/>
      </w:pPr>
      <w:r>
        <w:separator/>
      </w:r>
    </w:p>
  </w:footnote>
  <w:footnote w:type="continuationSeparator" w:id="0">
    <w:p w:rsidR="00094F1F" w:rsidRDefault="00094F1F" w:rsidP="008D0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279AA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12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1F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356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472BD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62A78"/>
    <w:rsid w:val="002631F3"/>
    <w:rsid w:val="0026397C"/>
    <w:rsid w:val="002646A3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013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1C7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0DE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AAE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1B9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DED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491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693B"/>
    <w:rsid w:val="00937188"/>
    <w:rsid w:val="00937B85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0E57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6AA1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1253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1C75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0D97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E165E-3B72-43AB-B419-28AA915A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6</cp:revision>
  <cp:lastPrinted>2022-04-27T06:01:00Z</cp:lastPrinted>
  <dcterms:created xsi:type="dcterms:W3CDTF">2022-06-22T04:29:00Z</dcterms:created>
  <dcterms:modified xsi:type="dcterms:W3CDTF">2022-06-22T05:17:00Z</dcterms:modified>
</cp:coreProperties>
</file>