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FA" w:rsidRPr="00D562FA" w:rsidRDefault="00D562FA" w:rsidP="00D56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27D3AF" wp14:editId="0AF0CF66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FA" w:rsidRPr="00D562FA" w:rsidRDefault="00D562FA" w:rsidP="00D562F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562FA" w:rsidRPr="00D562FA" w:rsidRDefault="00D562FA" w:rsidP="00D562F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562FA" w:rsidRPr="00D562FA" w:rsidRDefault="00D562FA" w:rsidP="00D56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62FA" w:rsidRPr="00D562FA" w:rsidRDefault="00D562FA" w:rsidP="00D56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562FA" w:rsidRPr="004F12A0" w:rsidRDefault="00D562FA" w:rsidP="00D56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62FA" w:rsidRPr="00D562FA" w:rsidRDefault="00D562FA" w:rsidP="00D56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562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562FA" w:rsidRPr="004F12A0" w:rsidRDefault="00D562FA" w:rsidP="00D56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D562FA" w:rsidRPr="00D562FA" w:rsidRDefault="009605C1" w:rsidP="00D56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37</w:t>
      </w:r>
      <w:r w:rsidR="00D562FA" w:rsidRPr="00D562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562FA" w:rsidRPr="00D562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D562FA" w:rsidRPr="00D562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562FA" w:rsidRPr="004F12A0" w:rsidRDefault="00D562FA" w:rsidP="00D56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D562FA" w:rsidRPr="00D562FA" w:rsidRDefault="00D562FA" w:rsidP="00D562FA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56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56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D562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562FA" w:rsidRPr="00D562FA" w:rsidRDefault="00D562FA" w:rsidP="00D562FA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562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декабря 2021 года</w:t>
      </w:r>
    </w:p>
    <w:p w:rsidR="001113AC" w:rsidRDefault="001113AC" w:rsidP="004F12A0">
      <w:pPr>
        <w:tabs>
          <w:tab w:val="left" w:pos="4395"/>
        </w:tabs>
        <w:autoSpaceDE w:val="0"/>
        <w:autoSpaceDN w:val="0"/>
        <w:adjustRightInd w:val="0"/>
        <w:spacing w:after="0" w:line="276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Pr="007B3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целевых значений, индикативных</w:t>
      </w:r>
      <w:r w:rsidR="0019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 муниципального земельного контроля на территории</w:t>
      </w:r>
      <w:r w:rsidR="0019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1113AC" w:rsidRPr="004F12A0" w:rsidRDefault="001113AC" w:rsidP="004F12A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13AC" w:rsidRPr="001B09B4" w:rsidRDefault="00507AD0" w:rsidP="004F12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</w:t>
      </w:r>
      <w:r w:rsidR="001113AC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 Ханты-Мансийска</w:t>
      </w:r>
      <w:r w:rsidR="00D56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13AC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1113AC"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="001113AC" w:rsidRPr="007B3BFC">
        <w:rPr>
          <w:rFonts w:ascii="Times New Roman" w:hAnsi="Times New Roman" w:cs="Times New Roman"/>
          <w:sz w:val="28"/>
          <w:szCs w:val="28"/>
        </w:rPr>
        <w:t xml:space="preserve"> </w:t>
      </w:r>
      <w:r w:rsidR="001113AC">
        <w:rPr>
          <w:rFonts w:ascii="Times New Roman" w:hAnsi="Times New Roman" w:cs="Times New Roman"/>
          <w:sz w:val="28"/>
          <w:szCs w:val="28"/>
        </w:rPr>
        <w:t>и их целевых значений, индикативных показателей муниципального земельного контроля на территории города Ханты-Мансийска</w:t>
      </w:r>
      <w:r w:rsidR="001113AC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562FA" w:rsidRPr="00D5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30 Федерального закона</w:t>
      </w:r>
      <w:r w:rsidR="00D56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62FA" w:rsidRPr="00D5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№ 248-ФЗ «О государственном контроле (надзоре) </w:t>
      </w:r>
      <w:r w:rsidR="0095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562FA" w:rsidRPr="00D56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D56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3AC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1113AC" w:rsidRPr="004F12A0" w:rsidRDefault="001113AC" w:rsidP="004F12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13AC" w:rsidRPr="001B09B4" w:rsidRDefault="001113AC" w:rsidP="004F12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113AC" w:rsidRPr="004F12A0" w:rsidRDefault="001113AC" w:rsidP="004F12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13AC" w:rsidRDefault="001113AC" w:rsidP="004F12A0">
      <w:pPr>
        <w:spacing w:after="0" w:line="276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</w:t>
      </w:r>
      <w:r w:rsidR="00F1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и их целевые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</w:t>
      </w:r>
      <w:r w:rsidR="00D8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</w:t>
      </w:r>
      <w:r w:rsidR="00D81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Решению.</w:t>
      </w:r>
    </w:p>
    <w:p w:rsidR="001113AC" w:rsidRPr="001B09B4" w:rsidRDefault="001113AC" w:rsidP="004F12A0">
      <w:pPr>
        <w:spacing w:after="0" w:line="276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индикативные показатели муниципального земельного контроля </w:t>
      </w:r>
      <w:r w:rsidR="00D8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Ханты-Мансийска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1113AC" w:rsidRPr="001B09B4" w:rsidRDefault="001113AC" w:rsidP="004F12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482BA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2022 года.</w:t>
      </w:r>
    </w:p>
    <w:p w:rsidR="00D562FA" w:rsidRDefault="00D562FA" w:rsidP="004F12A0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F12A0" w:rsidRDefault="004F12A0" w:rsidP="004F12A0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54D80" w:rsidRDefault="00954D80" w:rsidP="00954D8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954D80" w:rsidRDefault="00954D80" w:rsidP="00954D8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954D80" w:rsidRPr="004F12A0" w:rsidRDefault="00954D80" w:rsidP="00954D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:rsidR="00954D80" w:rsidRDefault="00954D80" w:rsidP="00954D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954D80" w:rsidRDefault="009605C1" w:rsidP="0095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24 декабря </w:t>
      </w:r>
      <w:r w:rsidR="00954D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B17828" w:rsidRPr="00B17828" w:rsidRDefault="00B17828" w:rsidP="00B17828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B178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17828" w:rsidRPr="00B17828" w:rsidRDefault="00B17828" w:rsidP="00B17828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B17828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B17828" w:rsidRPr="00B17828" w:rsidRDefault="00B17828" w:rsidP="00B17828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B17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</w:t>
      </w:r>
      <w:r w:rsidR="009605C1">
        <w:rPr>
          <w:rFonts w:ascii="Times New Roman" w:hAnsi="Times New Roman" w:cs="Times New Roman"/>
          <w:sz w:val="28"/>
          <w:szCs w:val="28"/>
        </w:rPr>
        <w:t xml:space="preserve"> 24 декабря 2021 года  № 37</w:t>
      </w:r>
      <w:r w:rsidRPr="00B17828">
        <w:rPr>
          <w:rFonts w:ascii="Times New Roman" w:hAnsi="Times New Roman" w:cs="Times New Roman"/>
          <w:sz w:val="28"/>
          <w:szCs w:val="28"/>
        </w:rPr>
        <w:t>-</w:t>
      </w:r>
      <w:r w:rsidRPr="00B1782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17828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</w:t>
      </w:r>
      <w:r w:rsidR="002B6A65" w:rsidRPr="001C0AEF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  <w:r w:rsidR="002B6A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земельного</w:t>
      </w:r>
      <w:r w:rsidRPr="001C0AEF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2B6A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города Ханты-Мансийска</w:t>
      </w:r>
    </w:p>
    <w:p w:rsidR="001113AC" w:rsidRPr="003C5125" w:rsidRDefault="001113AC" w:rsidP="003C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3AC" w:rsidRDefault="001113AC" w:rsidP="00237C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4231"/>
        <w:gridCol w:w="4526"/>
      </w:tblGrid>
      <w:tr w:rsidR="001113AC" w:rsidTr="005808BB">
        <w:tc>
          <w:tcPr>
            <w:tcW w:w="594" w:type="dxa"/>
          </w:tcPr>
          <w:p w:rsidR="001113AC" w:rsidRDefault="0095487E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113A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31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4526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1113AC" w:rsidTr="005808BB">
        <w:tc>
          <w:tcPr>
            <w:tcW w:w="594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4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нарушений, из числа выявленных в ходе контрольных мероприятий </w:t>
            </w:r>
          </w:p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482BAA" w:rsidRDefault="00482BAA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AC" w:rsidRDefault="00482BAA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113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113AC" w:rsidTr="005808BB">
        <w:tc>
          <w:tcPr>
            <w:tcW w:w="594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4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482BAA" w:rsidRDefault="00482BAA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3AC" w:rsidRDefault="00482BAA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113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62FA" w:rsidRDefault="00D562FA" w:rsidP="00111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487E" w:rsidRPr="00B17828" w:rsidRDefault="0095487E" w:rsidP="0095487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B178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5487E" w:rsidRPr="00B17828" w:rsidRDefault="0095487E" w:rsidP="0095487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B17828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95487E" w:rsidRPr="00B17828" w:rsidRDefault="0095487E" w:rsidP="0095487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B17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</w:t>
      </w:r>
      <w:r w:rsidR="009605C1">
        <w:rPr>
          <w:rFonts w:ascii="Times New Roman" w:hAnsi="Times New Roman" w:cs="Times New Roman"/>
          <w:sz w:val="28"/>
          <w:szCs w:val="28"/>
        </w:rPr>
        <w:t xml:space="preserve"> 24 </w:t>
      </w:r>
      <w:bookmarkStart w:id="0" w:name="_GoBack"/>
      <w:bookmarkEnd w:id="0"/>
      <w:r w:rsidR="009605C1">
        <w:rPr>
          <w:rFonts w:ascii="Times New Roman" w:hAnsi="Times New Roman" w:cs="Times New Roman"/>
          <w:sz w:val="28"/>
          <w:szCs w:val="28"/>
        </w:rPr>
        <w:t>декабря 2021 года  № 37</w:t>
      </w:r>
      <w:r w:rsidRPr="00B17828">
        <w:rPr>
          <w:rFonts w:ascii="Times New Roman" w:hAnsi="Times New Roman" w:cs="Times New Roman"/>
          <w:sz w:val="28"/>
          <w:szCs w:val="28"/>
        </w:rPr>
        <w:t>-</w:t>
      </w:r>
      <w:r w:rsidRPr="00B1782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17828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1113AC" w:rsidRDefault="001113AC" w:rsidP="00111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3AC" w:rsidRPr="003C5125" w:rsidRDefault="003D068B" w:rsidP="003C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113AC" w:rsidRPr="00F313E9">
        <w:rPr>
          <w:rFonts w:ascii="Times New Roman" w:hAnsi="Times New Roman" w:cs="Times New Roman"/>
          <w:b/>
          <w:sz w:val="28"/>
          <w:szCs w:val="28"/>
        </w:rPr>
        <w:t>ндикативны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113AC" w:rsidRPr="00F313E9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113AC" w:rsidRPr="00F313E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1113AC">
        <w:rPr>
          <w:rFonts w:ascii="Times New Roman" w:hAnsi="Times New Roman" w:cs="Times New Roman"/>
          <w:b/>
          <w:sz w:val="28"/>
          <w:szCs w:val="28"/>
        </w:rPr>
        <w:t>земель</w:t>
      </w:r>
      <w:r w:rsidR="001113AC" w:rsidRPr="00F313E9">
        <w:rPr>
          <w:rFonts w:ascii="Times New Roman" w:hAnsi="Times New Roman" w:cs="Times New Roman"/>
          <w:b/>
          <w:sz w:val="28"/>
          <w:szCs w:val="28"/>
        </w:rPr>
        <w:t>ного контроля</w:t>
      </w:r>
      <w:r w:rsidR="002440E3">
        <w:rPr>
          <w:rFonts w:ascii="Times New Roman" w:hAnsi="Times New Roman" w:cs="Times New Roman"/>
          <w:b/>
          <w:sz w:val="28"/>
          <w:szCs w:val="28"/>
        </w:rPr>
        <w:br/>
      </w:r>
      <w:r w:rsidR="001113AC" w:rsidRPr="00F313E9">
        <w:rPr>
          <w:rFonts w:ascii="Times New Roman" w:hAnsi="Times New Roman" w:cs="Times New Roman"/>
          <w:b/>
          <w:sz w:val="28"/>
          <w:szCs w:val="28"/>
        </w:rPr>
        <w:t>на территории города Ханты-Мансийска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Количество плановых контрольных мероприятий,</w:t>
      </w:r>
      <w:r w:rsidR="002440E3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237C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40E3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Количество внеплановых контрольных мероприятий</w:t>
      </w:r>
      <w:r w:rsidR="0095487E">
        <w:rPr>
          <w:rFonts w:ascii="Times New Roman" w:hAnsi="Times New Roman" w:cs="Times New Roman"/>
          <w:sz w:val="28"/>
          <w:szCs w:val="28"/>
        </w:rPr>
        <w:t xml:space="preserve">, проведенных </w:t>
      </w:r>
      <w:r w:rsidR="00237C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487E">
        <w:rPr>
          <w:rFonts w:ascii="Times New Roman" w:hAnsi="Times New Roman" w:cs="Times New Roman"/>
          <w:sz w:val="28"/>
          <w:szCs w:val="28"/>
        </w:rPr>
        <w:t>за</w:t>
      </w:r>
      <w:r w:rsidR="002440E3">
        <w:rPr>
          <w:rFonts w:ascii="Times New Roman" w:hAnsi="Times New Roman" w:cs="Times New Roman"/>
          <w:sz w:val="28"/>
          <w:szCs w:val="28"/>
        </w:rPr>
        <w:t xml:space="preserve">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Количество внеплановых контрольных мероприятий, проведенных </w:t>
      </w:r>
      <w:r w:rsidR="00237C3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</w:t>
      </w:r>
      <w:r w:rsidR="002440E3">
        <w:rPr>
          <w:rFonts w:ascii="Times New Roman" w:hAnsi="Times New Roman" w:cs="Times New Roman"/>
          <w:sz w:val="28"/>
          <w:szCs w:val="28"/>
        </w:rPr>
        <w:t>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Общее количество контрольных мероприятий с взаимодействием,</w:t>
      </w:r>
      <w:r w:rsidR="002440E3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Количество контрольных мероприятий с взаимодействием по каждому виду контрольных мероприятий,</w:t>
      </w:r>
      <w:r w:rsidR="002440E3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Количество контрольных мероприятий, проведенных с использованием средств дистанционного вза</w:t>
      </w:r>
      <w:r w:rsidR="002440E3">
        <w:rPr>
          <w:rFonts w:ascii="Times New Roman" w:hAnsi="Times New Roman" w:cs="Times New Roman"/>
          <w:sz w:val="28"/>
          <w:szCs w:val="28"/>
        </w:rPr>
        <w:t>имодействия,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Количество обязательных профилактических визитов,</w:t>
      </w:r>
      <w:r w:rsidR="002440E3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237C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40E3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Количество предостережений о недопустимости нарушения обязательных</w:t>
      </w:r>
      <w:r w:rsidR="002440E3"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Количество контрольных мероприятий, по результатам которых выявлены нарушения обязательных</w:t>
      </w:r>
      <w:r w:rsidR="002440E3"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Количество контрольных мероприятий, по итогам которых возбуждены дела об административных прав</w:t>
      </w:r>
      <w:r w:rsidR="002440E3">
        <w:rPr>
          <w:rFonts w:ascii="Times New Roman" w:hAnsi="Times New Roman" w:cs="Times New Roman"/>
          <w:sz w:val="28"/>
          <w:szCs w:val="28"/>
        </w:rPr>
        <w:t>онарушениях,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Сумма административных штрафов, наложенных по результатам контрольных </w:t>
      </w:r>
      <w:r w:rsidR="002440E3">
        <w:rPr>
          <w:rFonts w:ascii="Times New Roman" w:hAnsi="Times New Roman" w:cs="Times New Roman"/>
          <w:sz w:val="28"/>
          <w:szCs w:val="28"/>
        </w:rPr>
        <w:t>мероприятий,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Количество направляемых в органы прокуратуры заявлений </w:t>
      </w:r>
      <w:r w:rsidR="00237C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проведения контрольных </w:t>
      </w:r>
      <w:r w:rsidR="00D62E2A">
        <w:rPr>
          <w:rFonts w:ascii="Times New Roman" w:hAnsi="Times New Roman" w:cs="Times New Roman"/>
          <w:sz w:val="28"/>
          <w:szCs w:val="28"/>
        </w:rPr>
        <w:t>мероприятий,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Количество направляемых в органы прокуратуры заявлений</w:t>
      </w:r>
      <w:r w:rsidRPr="00CA2A4F">
        <w:rPr>
          <w:rFonts w:ascii="Times New Roman" w:hAnsi="Times New Roman" w:cs="Times New Roman"/>
          <w:sz w:val="28"/>
          <w:szCs w:val="28"/>
        </w:rPr>
        <w:t xml:space="preserve"> </w:t>
      </w:r>
      <w:r w:rsidR="00237C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по которым органами прокуратуры отказано в с</w:t>
      </w:r>
      <w:r w:rsidR="00D62E2A">
        <w:rPr>
          <w:rFonts w:ascii="Times New Roman" w:hAnsi="Times New Roman" w:cs="Times New Roman"/>
          <w:sz w:val="28"/>
          <w:szCs w:val="28"/>
        </w:rPr>
        <w:t>огласовании,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Общее количество учтенных объектов конт</w:t>
      </w:r>
      <w:r w:rsidR="00D62E2A">
        <w:rPr>
          <w:rFonts w:ascii="Times New Roman" w:hAnsi="Times New Roman" w:cs="Times New Roman"/>
          <w:sz w:val="28"/>
          <w:szCs w:val="28"/>
        </w:rPr>
        <w:t>роля на конец отчетного периода.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Количество учтенных контролируемых </w:t>
      </w:r>
      <w:r w:rsidR="00D62E2A">
        <w:rPr>
          <w:rFonts w:ascii="Times New Roman" w:hAnsi="Times New Roman" w:cs="Times New Roman"/>
          <w:sz w:val="28"/>
          <w:szCs w:val="28"/>
        </w:rPr>
        <w:t>лиц, на конец отчетного периода.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16. Количество учтенных контролируемых лиц, в отношении которых проведены контрольные мероприятия</w:t>
      </w:r>
      <w:r w:rsidR="00D62E2A">
        <w:rPr>
          <w:rFonts w:ascii="Times New Roman" w:hAnsi="Times New Roman" w:cs="Times New Roman"/>
          <w:sz w:val="28"/>
          <w:szCs w:val="28"/>
        </w:rPr>
        <w:t>,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</w:t>
      </w:r>
      <w:r w:rsidR="00D62E2A">
        <w:rPr>
          <w:rFonts w:ascii="Times New Roman" w:hAnsi="Times New Roman" w:cs="Times New Roman"/>
          <w:sz w:val="28"/>
          <w:szCs w:val="28"/>
        </w:rPr>
        <w:t>ном порядке,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</w:t>
      </w:r>
      <w:r w:rsidR="00D62E2A"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1113AC" w:rsidRDefault="001113AC" w:rsidP="00954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DE77D0" w:rsidRDefault="00DE77D0" w:rsidP="0095487E">
      <w:pPr>
        <w:spacing w:after="0" w:line="276" w:lineRule="auto"/>
      </w:pPr>
    </w:p>
    <w:sectPr w:rsidR="00DE77D0" w:rsidSect="00C8470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52" w:rsidRDefault="004C5452" w:rsidP="00C84707">
      <w:pPr>
        <w:spacing w:after="0" w:line="240" w:lineRule="auto"/>
      </w:pPr>
      <w:r>
        <w:separator/>
      </w:r>
    </w:p>
  </w:endnote>
  <w:endnote w:type="continuationSeparator" w:id="0">
    <w:p w:rsidR="004C5452" w:rsidRDefault="004C5452" w:rsidP="00C8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52" w:rsidRDefault="004C5452" w:rsidP="00C84707">
      <w:pPr>
        <w:spacing w:after="0" w:line="240" w:lineRule="auto"/>
      </w:pPr>
      <w:r>
        <w:separator/>
      </w:r>
    </w:p>
  </w:footnote>
  <w:footnote w:type="continuationSeparator" w:id="0">
    <w:p w:rsidR="004C5452" w:rsidRDefault="004C5452" w:rsidP="00C8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478581"/>
      <w:docPartObj>
        <w:docPartGallery w:val="Page Numbers (Top of Page)"/>
        <w:docPartUnique/>
      </w:docPartObj>
    </w:sdtPr>
    <w:sdtEndPr/>
    <w:sdtContent>
      <w:p w:rsidR="00C84707" w:rsidRDefault="00C847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5C1">
          <w:rPr>
            <w:noProof/>
          </w:rPr>
          <w:t>3</w:t>
        </w:r>
        <w:r>
          <w:fldChar w:fldCharType="end"/>
        </w:r>
      </w:p>
    </w:sdtContent>
  </w:sdt>
  <w:p w:rsidR="00C84707" w:rsidRDefault="00C847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AC"/>
    <w:rsid w:val="001113AC"/>
    <w:rsid w:val="0019286D"/>
    <w:rsid w:val="001B42EF"/>
    <w:rsid w:val="002202F4"/>
    <w:rsid w:val="00237C32"/>
    <w:rsid w:val="002440E3"/>
    <w:rsid w:val="002B6A65"/>
    <w:rsid w:val="003C5125"/>
    <w:rsid w:val="003D068B"/>
    <w:rsid w:val="00482BAA"/>
    <w:rsid w:val="004C5452"/>
    <w:rsid w:val="004F12A0"/>
    <w:rsid w:val="00503087"/>
    <w:rsid w:val="00507AD0"/>
    <w:rsid w:val="00661021"/>
    <w:rsid w:val="006B545C"/>
    <w:rsid w:val="007029D5"/>
    <w:rsid w:val="007051E9"/>
    <w:rsid w:val="00736E6F"/>
    <w:rsid w:val="0095487E"/>
    <w:rsid w:val="00954D80"/>
    <w:rsid w:val="009605C1"/>
    <w:rsid w:val="00B17828"/>
    <w:rsid w:val="00C84707"/>
    <w:rsid w:val="00D562FA"/>
    <w:rsid w:val="00D62E2A"/>
    <w:rsid w:val="00D814F6"/>
    <w:rsid w:val="00DE77D0"/>
    <w:rsid w:val="00EC27CB"/>
    <w:rsid w:val="00F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707"/>
  </w:style>
  <w:style w:type="paragraph" w:styleId="a8">
    <w:name w:val="footer"/>
    <w:basedOn w:val="a"/>
    <w:link w:val="a9"/>
    <w:uiPriority w:val="99"/>
    <w:unhideWhenUsed/>
    <w:rsid w:val="00C8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707"/>
  </w:style>
  <w:style w:type="paragraph" w:styleId="a8">
    <w:name w:val="footer"/>
    <w:basedOn w:val="a"/>
    <w:link w:val="a9"/>
    <w:uiPriority w:val="99"/>
    <w:unhideWhenUsed/>
    <w:rsid w:val="00C84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Наталья Ю. Трефилова</cp:lastModifiedBy>
  <cp:revision>14</cp:revision>
  <cp:lastPrinted>2021-12-23T04:51:00Z</cp:lastPrinted>
  <dcterms:created xsi:type="dcterms:W3CDTF">2021-12-20T05:29:00Z</dcterms:created>
  <dcterms:modified xsi:type="dcterms:W3CDTF">2021-12-24T10:23:00Z</dcterms:modified>
</cp:coreProperties>
</file>