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5420" w:type="dxa"/>
        <w:tblLayout w:type="fixed"/>
        <w:tblLook w:val="01E0" w:firstRow="1" w:lastRow="1" w:firstColumn="1" w:lastColumn="1" w:noHBand="0" w:noVBand="0"/>
      </w:tblPr>
      <w:tblGrid>
        <w:gridCol w:w="9252"/>
        <w:gridCol w:w="6168"/>
      </w:tblGrid>
      <w:tr w:rsidR="0053435A" w:rsidRPr="00FD0729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435A" w:rsidRPr="00FD0729" w:rsidRDefault="0053435A">
            <w:pPr>
              <w:spacing w:line="1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435A" w:rsidRDefault="0053435A">
            <w:pPr>
              <w:spacing w:line="1" w:lineRule="auto"/>
              <w:rPr>
                <w:sz w:val="24"/>
                <w:szCs w:val="24"/>
              </w:rPr>
            </w:pPr>
          </w:p>
          <w:p w:rsidR="00956BE8" w:rsidRPr="00FD0729" w:rsidRDefault="00956BE8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53435A" w:rsidRPr="00FD0729" w:rsidRDefault="0053435A">
      <w:pPr>
        <w:rPr>
          <w:vanish/>
          <w:sz w:val="24"/>
          <w:szCs w:val="24"/>
        </w:rPr>
      </w:pPr>
    </w:p>
    <w:tbl>
      <w:tblPr>
        <w:tblOverlap w:val="never"/>
        <w:tblW w:w="1548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81"/>
      </w:tblGrid>
      <w:tr w:rsidR="0053435A" w:rsidRPr="00FD0729" w:rsidTr="00FD0729">
        <w:trPr>
          <w:trHeight w:val="473"/>
          <w:jc w:val="center"/>
        </w:trPr>
        <w:tc>
          <w:tcPr>
            <w:tcW w:w="1548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956BE8" w:rsidRDefault="00956BE8">
            <w:pPr>
              <w:ind w:firstLine="4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956BE8" w:rsidRPr="00214AAC" w:rsidRDefault="00956BE8" w:rsidP="00956BE8">
            <w:pPr>
              <w:ind w:left="709" w:right="142"/>
              <w:jc w:val="right"/>
              <w:rPr>
                <w:sz w:val="24"/>
                <w:szCs w:val="24"/>
              </w:rPr>
            </w:pPr>
            <w:r w:rsidRPr="00214AAC">
              <w:rPr>
                <w:sz w:val="24"/>
                <w:szCs w:val="24"/>
              </w:rPr>
              <w:t>Приложение 7</w:t>
            </w:r>
          </w:p>
          <w:p w:rsidR="00956BE8" w:rsidRPr="00214AAC" w:rsidRDefault="00956BE8" w:rsidP="00956BE8">
            <w:pPr>
              <w:ind w:left="709" w:right="142"/>
              <w:jc w:val="right"/>
              <w:rPr>
                <w:sz w:val="24"/>
                <w:szCs w:val="24"/>
              </w:rPr>
            </w:pPr>
            <w:r w:rsidRPr="00214AAC">
              <w:rPr>
                <w:sz w:val="24"/>
                <w:szCs w:val="24"/>
              </w:rPr>
              <w:t>к Решению Думы города Ханты-Мансийска</w:t>
            </w:r>
          </w:p>
          <w:p w:rsidR="00956BE8" w:rsidRPr="00214AAC" w:rsidRDefault="00956BE8" w:rsidP="00956BE8">
            <w:pPr>
              <w:ind w:left="709" w:right="142"/>
              <w:jc w:val="right"/>
              <w:rPr>
                <w:sz w:val="24"/>
                <w:szCs w:val="24"/>
              </w:rPr>
            </w:pPr>
            <w:r w:rsidRPr="00214AAC">
              <w:rPr>
                <w:sz w:val="24"/>
                <w:szCs w:val="24"/>
              </w:rPr>
              <w:t xml:space="preserve">                                                   от </w:t>
            </w:r>
            <w:r w:rsidR="00B36EA6">
              <w:rPr>
                <w:sz w:val="24"/>
                <w:szCs w:val="24"/>
              </w:rPr>
              <w:t>24</w:t>
            </w:r>
            <w:bookmarkStart w:id="0" w:name="_GoBack"/>
            <w:bookmarkEnd w:id="0"/>
            <w:r w:rsidR="00B36EA6">
              <w:rPr>
                <w:sz w:val="24"/>
                <w:szCs w:val="24"/>
              </w:rPr>
              <w:t xml:space="preserve"> декабря 2021 года  № 26</w:t>
            </w:r>
            <w:r w:rsidRPr="00214AAC">
              <w:rPr>
                <w:sz w:val="24"/>
                <w:szCs w:val="24"/>
              </w:rPr>
              <w:t>-</w:t>
            </w:r>
            <w:r w:rsidRPr="00214AAC">
              <w:rPr>
                <w:sz w:val="24"/>
                <w:szCs w:val="24"/>
                <w:lang w:val="en-US"/>
              </w:rPr>
              <w:t>VII</w:t>
            </w:r>
            <w:r w:rsidRPr="00214AAC">
              <w:rPr>
                <w:sz w:val="24"/>
                <w:szCs w:val="24"/>
              </w:rPr>
              <w:t xml:space="preserve"> РД</w:t>
            </w:r>
          </w:p>
          <w:p w:rsidR="00956BE8" w:rsidRPr="00952F49" w:rsidRDefault="00956BE8" w:rsidP="00956BE8">
            <w:pPr>
              <w:ind w:left="709" w:right="142"/>
              <w:jc w:val="right"/>
              <w:rPr>
                <w:sz w:val="26"/>
                <w:szCs w:val="26"/>
              </w:rPr>
            </w:pPr>
          </w:p>
          <w:p w:rsidR="00214AAC" w:rsidRDefault="00CA77D4" w:rsidP="00CA6C36">
            <w:pPr>
              <w:ind w:right="142"/>
              <w:jc w:val="center"/>
              <w:rPr>
                <w:bCs/>
                <w:color w:val="000000"/>
                <w:sz w:val="24"/>
                <w:szCs w:val="24"/>
              </w:rPr>
            </w:pPr>
            <w:r w:rsidRPr="00214AAC">
              <w:rPr>
                <w:bCs/>
                <w:color w:val="000000"/>
                <w:sz w:val="24"/>
                <w:szCs w:val="24"/>
              </w:rPr>
              <w:t>Распределение бюджетных ассигнований бюджета города Ханты-Мансийска по разделам и подразделам классификации расходов бюд</w:t>
            </w:r>
            <w:r w:rsidR="00214AAC">
              <w:rPr>
                <w:bCs/>
                <w:color w:val="000000"/>
                <w:sz w:val="24"/>
                <w:szCs w:val="24"/>
              </w:rPr>
              <w:t>жетов</w:t>
            </w:r>
          </w:p>
          <w:p w:rsidR="0053435A" w:rsidRPr="00214AAC" w:rsidRDefault="00CA77D4" w:rsidP="00CA6C36">
            <w:pPr>
              <w:ind w:right="142"/>
              <w:jc w:val="center"/>
              <w:rPr>
                <w:sz w:val="24"/>
                <w:szCs w:val="24"/>
              </w:rPr>
            </w:pPr>
            <w:r w:rsidRPr="00214AAC">
              <w:rPr>
                <w:bCs/>
                <w:color w:val="000000"/>
                <w:sz w:val="24"/>
                <w:szCs w:val="24"/>
              </w:rPr>
              <w:t>на плановый период 2023 и 2024 годов</w:t>
            </w:r>
          </w:p>
        </w:tc>
      </w:tr>
    </w:tbl>
    <w:p w:rsidR="0053435A" w:rsidRPr="00FD0729" w:rsidRDefault="0053435A">
      <w:pPr>
        <w:rPr>
          <w:vanish/>
          <w:sz w:val="24"/>
          <w:szCs w:val="24"/>
        </w:rPr>
      </w:pPr>
    </w:p>
    <w:tbl>
      <w:tblPr>
        <w:tblOverlap w:val="never"/>
        <w:tblW w:w="1542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53435A" w:rsidRPr="00FD0729">
        <w:trPr>
          <w:jc w:val="right"/>
        </w:trPr>
        <w:tc>
          <w:tcPr>
            <w:tcW w:w="154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435A" w:rsidRPr="00FD0729" w:rsidRDefault="00CA77D4">
            <w:pPr>
              <w:jc w:val="right"/>
              <w:rPr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рублей</w:t>
            </w:r>
          </w:p>
        </w:tc>
      </w:tr>
    </w:tbl>
    <w:p w:rsidR="0053435A" w:rsidRPr="00FD0729" w:rsidRDefault="0053435A">
      <w:pPr>
        <w:rPr>
          <w:vanish/>
          <w:sz w:val="24"/>
          <w:szCs w:val="24"/>
        </w:rPr>
      </w:pPr>
      <w:bookmarkStart w:id="1" w:name="__bookmark_1"/>
      <w:bookmarkEnd w:id="1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8733"/>
        <w:gridCol w:w="1133"/>
        <w:gridCol w:w="1247"/>
        <w:gridCol w:w="2154"/>
        <w:gridCol w:w="2154"/>
      </w:tblGrid>
      <w:tr w:rsidR="0053435A" w:rsidRPr="00FD0729">
        <w:trPr>
          <w:tblHeader/>
        </w:trPr>
        <w:tc>
          <w:tcPr>
            <w:tcW w:w="87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5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583"/>
            </w:tblGrid>
            <w:tr w:rsidR="0053435A" w:rsidRPr="00FD0729">
              <w:trPr>
                <w:jc w:val="center"/>
              </w:trPr>
              <w:tc>
                <w:tcPr>
                  <w:tcW w:w="85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3435A" w:rsidRPr="00FD0729" w:rsidRDefault="00CA77D4">
                  <w:pPr>
                    <w:jc w:val="center"/>
                    <w:rPr>
                      <w:sz w:val="24"/>
                      <w:szCs w:val="24"/>
                    </w:rPr>
                  </w:pPr>
                  <w:r w:rsidRPr="00FD0729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53435A" w:rsidRPr="00FD0729" w:rsidRDefault="0053435A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435A" w:rsidRPr="00FD0729" w:rsidRDefault="0053435A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53435A" w:rsidRPr="00FD0729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3435A" w:rsidRPr="00FD0729" w:rsidRDefault="00CA77D4">
                  <w:pPr>
                    <w:jc w:val="center"/>
                    <w:rPr>
                      <w:sz w:val="24"/>
                      <w:szCs w:val="24"/>
                    </w:rPr>
                  </w:pPr>
                  <w:r w:rsidRPr="00FD0729">
                    <w:rPr>
                      <w:color w:val="000000"/>
                      <w:sz w:val="24"/>
                      <w:szCs w:val="24"/>
                    </w:rPr>
                    <w:t>Раздел</w:t>
                  </w:r>
                </w:p>
              </w:tc>
            </w:tr>
          </w:tbl>
          <w:p w:rsidR="0053435A" w:rsidRPr="00FD0729" w:rsidRDefault="0053435A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435A" w:rsidRPr="00FD0729" w:rsidRDefault="0053435A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53435A" w:rsidRPr="00FD0729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3435A" w:rsidRPr="00FD0729" w:rsidRDefault="00CA77D4">
                  <w:pPr>
                    <w:jc w:val="center"/>
                    <w:rPr>
                      <w:sz w:val="24"/>
                      <w:szCs w:val="24"/>
                    </w:rPr>
                  </w:pPr>
                  <w:r w:rsidRPr="00FD0729">
                    <w:rPr>
                      <w:color w:val="000000"/>
                      <w:sz w:val="24"/>
                      <w:szCs w:val="24"/>
                    </w:rPr>
                    <w:t>Подраздел</w:t>
                  </w:r>
                </w:p>
              </w:tc>
            </w:tr>
          </w:tbl>
          <w:p w:rsidR="0053435A" w:rsidRPr="00FD0729" w:rsidRDefault="0053435A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435A" w:rsidRPr="00FD0729" w:rsidRDefault="0053435A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53435A" w:rsidRPr="00FD0729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3435A" w:rsidRPr="00FD0729" w:rsidRDefault="00CA77D4">
                  <w:pPr>
                    <w:jc w:val="center"/>
                    <w:rPr>
                      <w:sz w:val="24"/>
                      <w:szCs w:val="24"/>
                    </w:rPr>
                  </w:pPr>
                  <w:r w:rsidRPr="00FD0729">
                    <w:rPr>
                      <w:color w:val="000000"/>
                      <w:sz w:val="24"/>
                      <w:szCs w:val="24"/>
                    </w:rPr>
                    <w:t>Сумма на 2023 год</w:t>
                  </w:r>
                </w:p>
              </w:tc>
            </w:tr>
          </w:tbl>
          <w:p w:rsidR="0053435A" w:rsidRPr="00FD0729" w:rsidRDefault="0053435A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435A" w:rsidRPr="00FD0729" w:rsidRDefault="0053435A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53435A" w:rsidRPr="00FD0729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3435A" w:rsidRPr="00FD0729" w:rsidRDefault="00CA77D4">
                  <w:pPr>
                    <w:jc w:val="center"/>
                    <w:rPr>
                      <w:sz w:val="24"/>
                      <w:szCs w:val="24"/>
                    </w:rPr>
                  </w:pPr>
                  <w:r w:rsidRPr="00FD0729">
                    <w:rPr>
                      <w:color w:val="000000"/>
                      <w:sz w:val="24"/>
                      <w:szCs w:val="24"/>
                    </w:rPr>
                    <w:t>Сумма на 2024 год</w:t>
                  </w:r>
                </w:p>
              </w:tc>
            </w:tr>
          </w:tbl>
          <w:p w:rsidR="0053435A" w:rsidRPr="00FD0729" w:rsidRDefault="0053435A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53435A" w:rsidRPr="00FD0729" w:rsidRDefault="0053435A">
      <w:pPr>
        <w:rPr>
          <w:vanish/>
          <w:sz w:val="24"/>
          <w:szCs w:val="24"/>
        </w:rPr>
      </w:pPr>
      <w:bookmarkStart w:id="2" w:name="__bookmark_2"/>
      <w:bookmarkEnd w:id="2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8733"/>
        <w:gridCol w:w="1133"/>
        <w:gridCol w:w="1247"/>
        <w:gridCol w:w="2154"/>
        <w:gridCol w:w="2154"/>
      </w:tblGrid>
      <w:tr w:rsidR="0053435A" w:rsidRPr="00FD0729">
        <w:trPr>
          <w:tblHeader/>
        </w:trPr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5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583"/>
            </w:tblGrid>
            <w:tr w:rsidR="0053435A" w:rsidRPr="00FD0729">
              <w:trPr>
                <w:jc w:val="center"/>
              </w:trPr>
              <w:tc>
                <w:tcPr>
                  <w:tcW w:w="85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3435A" w:rsidRPr="00FD0729" w:rsidRDefault="00CA77D4">
                  <w:pPr>
                    <w:jc w:val="center"/>
                    <w:rPr>
                      <w:sz w:val="24"/>
                      <w:szCs w:val="24"/>
                    </w:rPr>
                  </w:pPr>
                  <w:r w:rsidRPr="00FD0729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53435A" w:rsidRPr="00FD0729" w:rsidRDefault="0053435A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435A" w:rsidRPr="00FD0729" w:rsidRDefault="0053435A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53435A" w:rsidRPr="00FD0729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3435A" w:rsidRPr="00FD0729" w:rsidRDefault="00CA77D4">
                  <w:pPr>
                    <w:jc w:val="center"/>
                    <w:rPr>
                      <w:sz w:val="24"/>
                      <w:szCs w:val="24"/>
                    </w:rPr>
                  </w:pPr>
                  <w:r w:rsidRPr="00FD0729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53435A" w:rsidRPr="00FD0729" w:rsidRDefault="0053435A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435A" w:rsidRPr="00FD0729" w:rsidRDefault="0053435A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53435A" w:rsidRPr="00FD0729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3435A" w:rsidRPr="00FD0729" w:rsidRDefault="00CA77D4">
                  <w:pPr>
                    <w:jc w:val="center"/>
                    <w:rPr>
                      <w:sz w:val="24"/>
                      <w:szCs w:val="24"/>
                    </w:rPr>
                  </w:pPr>
                  <w:r w:rsidRPr="00FD0729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53435A" w:rsidRPr="00FD0729" w:rsidRDefault="0053435A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435A" w:rsidRPr="00FD0729" w:rsidRDefault="0053435A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53435A" w:rsidRPr="00FD0729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3435A" w:rsidRPr="00FD0729" w:rsidRDefault="00CA77D4">
                  <w:pPr>
                    <w:jc w:val="center"/>
                    <w:rPr>
                      <w:sz w:val="24"/>
                      <w:szCs w:val="24"/>
                    </w:rPr>
                  </w:pPr>
                  <w:r w:rsidRPr="00FD0729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53435A" w:rsidRPr="00FD0729" w:rsidRDefault="0053435A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435A" w:rsidRPr="00FD0729" w:rsidRDefault="0053435A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53435A" w:rsidRPr="00FD0729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3435A" w:rsidRPr="00FD0729" w:rsidRDefault="00CA77D4">
                  <w:pPr>
                    <w:jc w:val="center"/>
                    <w:rPr>
                      <w:sz w:val="24"/>
                      <w:szCs w:val="24"/>
                    </w:rPr>
                  </w:pPr>
                  <w:r w:rsidRPr="00FD0729"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53435A" w:rsidRPr="00FD0729" w:rsidRDefault="0053435A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5343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1 176 527 104,09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1 288 963 891,59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5 977 586,00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5 977 586,00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</w:t>
            </w:r>
            <w:r w:rsidRPr="00FD0729">
              <w:rPr>
                <w:color w:val="000000"/>
                <w:sz w:val="24"/>
                <w:szCs w:val="24"/>
              </w:rPr>
              <w:t>н</w:t>
            </w:r>
            <w:r w:rsidRPr="00FD0729">
              <w:rPr>
                <w:color w:val="000000"/>
                <w:sz w:val="24"/>
                <w:szCs w:val="24"/>
              </w:rPr>
              <w:t>ной власти и представительных органов муниципальных образований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28 966 948,00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28 966 948,00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</w:t>
            </w:r>
            <w:r w:rsidRPr="00FD0729">
              <w:rPr>
                <w:color w:val="000000"/>
                <w:sz w:val="24"/>
                <w:szCs w:val="24"/>
              </w:rPr>
              <w:t>ь</w:t>
            </w:r>
            <w:r w:rsidRPr="00FD0729">
              <w:rPr>
                <w:color w:val="000000"/>
                <w:sz w:val="24"/>
                <w:szCs w:val="24"/>
              </w:rPr>
              <w:t>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250 584 865,13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250 584 865,13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9 400,00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56 400,00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</w:t>
            </w:r>
            <w:r w:rsidRPr="00FD0729">
              <w:rPr>
                <w:color w:val="000000"/>
                <w:sz w:val="24"/>
                <w:szCs w:val="24"/>
              </w:rPr>
              <w:t>а</w:t>
            </w:r>
            <w:r w:rsidRPr="00FD0729">
              <w:rPr>
                <w:color w:val="000000"/>
                <w:sz w:val="24"/>
                <w:szCs w:val="24"/>
              </w:rPr>
              <w:t>нов финансового (финансово-бюджетного) надзора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76 145 666,55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76 145 666,55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237 878 072,50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370 643 160,00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576 964 565,91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556 589 265,91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5343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147 902 637,68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147 912 637,68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10 414 300,00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10 414 300,00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129 631 695,04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129 631 695,04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</w:t>
            </w:r>
            <w:r w:rsidRPr="00FD0729">
              <w:rPr>
                <w:color w:val="000000"/>
                <w:sz w:val="24"/>
                <w:szCs w:val="24"/>
              </w:rPr>
              <w:t>я</w:t>
            </w:r>
            <w:r w:rsidRPr="00FD0729">
              <w:rPr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7 856 642,64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7 866 642,64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5343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1 167 389 521,76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1 168 365 248,21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6 900 000,00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1 292 000,00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16 654 700,00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16 683 200,00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193 038 054,60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193 038 054,60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634 863 225,97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641 424 752,42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27 295 883,08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27 295 883,08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288 637 658,11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288 631 358,11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5343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871 586 943,51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855 784 802,85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131 896 802,40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146 087 461,74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102 589 463,32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106 912 563,32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575 747 783,32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541 431 883,32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61 352 894,47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61 352 894,47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5343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162 000,00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162 000,00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162 000,00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162 000,00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5343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6 423 844 344,67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5 954 895 811,35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1 957 283 056,20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1 957 283 056,20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3 721 921 679,08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3 222 973 145,76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382 275 663,59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412 275 663,59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80 624 630,57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80 624 630,57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281 739 315,23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281 739 315,23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5343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247 387 545,67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246 780 995,67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241 480 645,67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240 874 395,67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5 906 900,00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5 906 600,00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5343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5 521 400,00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5 521 400,00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5 521 400,00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5 521 400,00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5343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460 500 847,10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498 120 868,15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8 257 964,00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8 257 964,00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35 222 488,02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35 222 488,02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20 073 542,24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20 073 542,24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240 054 436,84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277 674 457,89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156 892 416,00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156 892 416,00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5343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352 312 930,57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354 942 583,21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324 534 011,73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327 069 380,16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583 084,21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677 368,42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27 195 834,63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27 195 834,63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5343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100 354 724,95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86 096 361,29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95 704 724,95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81 446 361,29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4 650 000,00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4 650 000,00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5343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5 000 000,00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center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color w:val="000000"/>
                <w:sz w:val="24"/>
                <w:szCs w:val="24"/>
              </w:rPr>
            </w:pPr>
            <w:r w:rsidRPr="00FD0729">
              <w:rPr>
                <w:color w:val="000000"/>
                <w:sz w:val="24"/>
                <w:szCs w:val="24"/>
              </w:rPr>
              <w:t>5 000 000,00</w:t>
            </w:r>
          </w:p>
        </w:tc>
      </w:tr>
      <w:tr w:rsidR="0053435A" w:rsidRPr="00FD0729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5343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5343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10 958 490 000,00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3435A" w:rsidRPr="00FD0729" w:rsidRDefault="00CA77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0729">
              <w:rPr>
                <w:b/>
                <w:bCs/>
                <w:color w:val="000000"/>
                <w:sz w:val="24"/>
                <w:szCs w:val="24"/>
              </w:rPr>
              <w:t>10 612 546 600,00</w:t>
            </w:r>
          </w:p>
        </w:tc>
      </w:tr>
    </w:tbl>
    <w:p w:rsidR="00CA77D4" w:rsidRPr="00FD0729" w:rsidRDefault="00CA77D4" w:rsidP="00FD0729">
      <w:pPr>
        <w:rPr>
          <w:sz w:val="24"/>
          <w:szCs w:val="24"/>
        </w:rPr>
      </w:pPr>
    </w:p>
    <w:sectPr w:rsidR="00CA77D4" w:rsidRPr="00FD0729" w:rsidSect="0053435A">
      <w:headerReference w:type="default" r:id="rId7"/>
      <w:footerReference w:type="default" r:id="rId8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564" w:rsidRDefault="00750564" w:rsidP="0053435A">
      <w:r>
        <w:separator/>
      </w:r>
    </w:p>
  </w:endnote>
  <w:endnote w:type="continuationSeparator" w:id="0">
    <w:p w:rsidR="00750564" w:rsidRDefault="00750564" w:rsidP="00534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53435A">
      <w:tc>
        <w:tcPr>
          <w:tcW w:w="15636" w:type="dxa"/>
        </w:tcPr>
        <w:p w:rsidR="0053435A" w:rsidRDefault="00CA77D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3435A" w:rsidRDefault="0053435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564" w:rsidRDefault="00750564" w:rsidP="0053435A">
      <w:r>
        <w:separator/>
      </w:r>
    </w:p>
  </w:footnote>
  <w:footnote w:type="continuationSeparator" w:id="0">
    <w:p w:rsidR="00750564" w:rsidRDefault="00750564" w:rsidP="005343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53435A">
      <w:tc>
        <w:tcPr>
          <w:tcW w:w="15636" w:type="dxa"/>
        </w:tcPr>
        <w:p w:rsidR="0053435A" w:rsidRDefault="00F9466A">
          <w:pPr>
            <w:jc w:val="center"/>
            <w:rPr>
              <w:color w:val="000000"/>
            </w:rPr>
          </w:pPr>
          <w:r>
            <w:fldChar w:fldCharType="begin"/>
          </w:r>
          <w:r w:rsidR="00CA77D4">
            <w:rPr>
              <w:color w:val="000000"/>
            </w:rPr>
            <w:instrText>PAGE</w:instrText>
          </w:r>
          <w:r>
            <w:fldChar w:fldCharType="separate"/>
          </w:r>
          <w:r w:rsidR="00B36EA6">
            <w:rPr>
              <w:noProof/>
              <w:color w:val="000000"/>
            </w:rPr>
            <w:t>3</w:t>
          </w:r>
          <w:r>
            <w:fldChar w:fldCharType="end"/>
          </w:r>
        </w:p>
        <w:p w:rsidR="0053435A" w:rsidRDefault="0053435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35A"/>
    <w:rsid w:val="00214AAC"/>
    <w:rsid w:val="0053435A"/>
    <w:rsid w:val="006F4385"/>
    <w:rsid w:val="00750564"/>
    <w:rsid w:val="00956BE8"/>
    <w:rsid w:val="00B36EA6"/>
    <w:rsid w:val="00B91761"/>
    <w:rsid w:val="00CA6C36"/>
    <w:rsid w:val="00CA77D4"/>
    <w:rsid w:val="00F9466A"/>
    <w:rsid w:val="00FD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343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343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646</Words>
  <Characters>3683</Characters>
  <Application>Microsoft Office Word</Application>
  <DocSecurity>0</DocSecurity>
  <Lines>30</Lines>
  <Paragraphs>8</Paragraphs>
  <ScaleCrop>false</ScaleCrop>
  <Company/>
  <LinksUpToDate>false</LinksUpToDate>
  <CharactersWithSpaces>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4</cp:revision>
  <dcterms:created xsi:type="dcterms:W3CDTF">2021-12-23T10:12:00Z</dcterms:created>
  <dcterms:modified xsi:type="dcterms:W3CDTF">2021-12-24T10:39:00Z</dcterms:modified>
</cp:coreProperties>
</file>