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2A" w:rsidRPr="004C1D2A" w:rsidRDefault="004C1D2A" w:rsidP="004C1D2A">
      <w:pPr>
        <w:spacing w:after="0"/>
        <w:ind w:left="709" w:right="141"/>
        <w:jc w:val="right"/>
        <w:rPr>
          <w:rFonts w:ascii="Times New Roman" w:hAnsi="Times New Roman" w:cs="Times New Roman"/>
          <w:sz w:val="28"/>
          <w:szCs w:val="28"/>
        </w:rPr>
      </w:pPr>
      <w:r w:rsidRPr="004C1D2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C1D2A" w:rsidRPr="004C1D2A" w:rsidRDefault="004C1D2A" w:rsidP="004C1D2A">
      <w:pPr>
        <w:spacing w:after="0"/>
        <w:ind w:left="709" w:right="141"/>
        <w:jc w:val="right"/>
        <w:rPr>
          <w:rFonts w:ascii="Times New Roman" w:hAnsi="Times New Roman" w:cs="Times New Roman"/>
          <w:sz w:val="28"/>
          <w:szCs w:val="28"/>
        </w:rPr>
      </w:pPr>
      <w:r w:rsidRPr="004C1D2A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4C1D2A" w:rsidRPr="004C1D2A" w:rsidRDefault="004C1D2A" w:rsidP="004C1D2A">
      <w:pPr>
        <w:spacing w:after="0"/>
        <w:ind w:left="709" w:right="141"/>
        <w:jc w:val="right"/>
        <w:rPr>
          <w:rFonts w:ascii="Times New Roman" w:hAnsi="Times New Roman" w:cs="Times New Roman"/>
          <w:sz w:val="28"/>
          <w:szCs w:val="28"/>
        </w:rPr>
      </w:pPr>
      <w:r w:rsidRPr="004C1D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 28 декабря 2021 года  № </w:t>
      </w:r>
      <w:r w:rsidR="00601444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  <w:r w:rsidRPr="004C1D2A">
        <w:rPr>
          <w:rFonts w:ascii="Times New Roman" w:hAnsi="Times New Roman" w:cs="Times New Roman"/>
          <w:sz w:val="28"/>
          <w:szCs w:val="28"/>
        </w:rPr>
        <w:t>-</w:t>
      </w:r>
      <w:r w:rsidRPr="004C1D2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C1D2A">
        <w:rPr>
          <w:rFonts w:ascii="Times New Roman" w:hAnsi="Times New Roman" w:cs="Times New Roman"/>
          <w:sz w:val="28"/>
          <w:szCs w:val="28"/>
        </w:rPr>
        <w:t xml:space="preserve"> РД</w:t>
      </w:r>
    </w:p>
    <w:p w:rsidR="004C1D2A" w:rsidRDefault="004C1D2A" w:rsidP="009721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21A1" w:rsidRPr="00383F05" w:rsidRDefault="009721A1" w:rsidP="004C1D2A">
      <w:pPr>
        <w:spacing w:after="0"/>
        <w:ind w:left="-1418" w:right="141"/>
        <w:jc w:val="center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</w:t>
      </w:r>
      <w:r w:rsidR="005754B4">
        <w:rPr>
          <w:rFonts w:ascii="Times New Roman" w:hAnsi="Times New Roman" w:cs="Times New Roman"/>
          <w:sz w:val="28"/>
          <w:szCs w:val="28"/>
        </w:rPr>
        <w:t>2</w:t>
      </w:r>
      <w:r w:rsidR="004544B1">
        <w:rPr>
          <w:rFonts w:ascii="Times New Roman" w:hAnsi="Times New Roman" w:cs="Times New Roman"/>
          <w:sz w:val="28"/>
          <w:szCs w:val="28"/>
        </w:rPr>
        <w:t>1</w:t>
      </w:r>
      <w:r w:rsidRPr="00383F0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21A1" w:rsidRPr="00383F05" w:rsidRDefault="009721A1" w:rsidP="009721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626" w:type="dxa"/>
        <w:tblInd w:w="-1281" w:type="dxa"/>
        <w:tblLook w:val="04A0" w:firstRow="1" w:lastRow="0" w:firstColumn="1" w:lastColumn="0" w:noHBand="0" w:noVBand="1"/>
      </w:tblPr>
      <w:tblGrid>
        <w:gridCol w:w="2836"/>
        <w:gridCol w:w="5103"/>
        <w:gridCol w:w="2687"/>
      </w:tblGrid>
      <w:tr w:rsidR="007354F7" w:rsidRPr="007354F7" w:rsidTr="001D092F">
        <w:trPr>
          <w:trHeight w:val="15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2021 год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4 951 543 359,15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4 559 247 148,10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3 835 147 748,10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3 835 147 748,10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3 731 476 948,10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8 200 000,00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12 500 000,00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37 133 800,00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000 1 01 02080 01 0000 110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45 837 000,00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НАЛОГИ НА ТОВАРЫ (РАБОТЫ, УСЛУГИ), РЕАЛИЗУЕМЫЕ НА ТЕРРИТОРИИ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25 207 800,00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000 1 03 02000 01 0000 110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25 207 800,00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11 582 930,00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000 1 03 02231 01 0000 110</w:t>
            </w: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11 582 930,00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81 370,00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81 370,00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15 324 500,00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15 324 500,00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местные бюджеты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                    1 781 000,00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000 1 03 02261 01 0000 110</w:t>
            </w: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-                      1 781 000,00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534 192 000,00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493 127 580,00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304 449 580,00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304 449 580,00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188 678 000,00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188 678 000,00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000 1 05 02000 02 0000 110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13 416 000,00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000 1 05 02010 02 0000 110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13 416 000,00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68 420,00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68 420,00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27 580 000,00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000 1 05 04010 02 0000 110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27 580 000,00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133 205 600,00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28 670 000,00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000 1 06 01020 04 0000 110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28 670 000,00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33 059 600,00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000 1 06 04011 02 0000 110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организаций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9 549 000,00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000 1 06 04012 02 0000 110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физических лиц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23 510 600,00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71 476 000,00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59 630 000,00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000 1 06 06032 04 0000 110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налогс</w:t>
            </w:r>
            <w:proofErr w:type="spellEnd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59 630 000,00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000 1 06 06040 00 0000 110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11 846 000,00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000 1 06 06042 04 0000 110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11 846 000,00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31 494 000,00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31 300 000,00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000 1 08 03010 01 0000 110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31 300 000,00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194 000,00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000 1 08 07150 01 0000 110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50 000,00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000 1 08 07170 01 0000 110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144 000,00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000 1 08 07173 01 0000 110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144 000,00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392 296 211,05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210 181 176,05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359 580,00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000 1 11 01040 04 0000 120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359 580,00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176 090 946,05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86 735 000,00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000 1 11 05012 04 0000 120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86 735 000,00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89 353 946,05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000 1 11 05024 04 0000 120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89 353 946,05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000 1 11 05320 00 0000 120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000 1 11 05324 04 0000 120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2 000,00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5 000 000,00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5 330 470,00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000 1 11 07014 04 0000 120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5 330 470,00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28 730 650,00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28 730 650,00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000 1 11 09044 04 0000 120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Прочие поступления от использования имущества,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28 730 650,00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10 806 800,00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000 1 12 01000 01 0000 120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10 806 800,00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000 1 12 01010 01 0000 120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5 34</w:t>
            </w:r>
            <w:r w:rsidR="005414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414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000 1 12 01030 01 0000 120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1 359 500,00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98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 </w:t>
            </w:r>
            <w:r w:rsidR="00984DD1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4D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4 106 500,00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41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40 301 490,00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40 301 490,00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40 301 490,00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000 1 13 02994 04 0000 130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40 301 490,00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95 295 500,00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63 300 000,00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000 1 14 01040 04 0000 410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63 300 000,00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31 995 500,00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20 310 000,00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000 1 14 06012 04 0000 430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20 310 000,00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11 685 500,00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000 1 14 06024 04 0000 430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11 685 500,00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34 279 600,00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12 626 600,00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правонарушения, посягающие на права граждан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157 000,00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000 1 16 01053 01 0000 140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157 000,00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197 500,00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197 500,00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1 154 000,00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305 000,00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46 500,00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000 1 16 01074 01 0000 140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802 500,00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514 600,00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000 1 16 01082 01 0000 140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151 600,00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353 000,00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000 1 16 01084 01 0000 140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10 000,00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602 800,00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602 800,00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124 000,00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115 000,00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9 000,00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000 1 16 01140 01 0000 140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2 210 700,00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792 200,00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1 418 500,00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203 500,00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203 500,00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4 500,00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порядка управления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2 199 500,00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000 1 16 01192 01 0000 140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66 000,00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2 133 500,00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5 258 500,00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5 124 500,00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000 1 16 01204 01 0000 140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134 000,00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000 1 16 02000 02 0000 140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262 500,00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000 1 16 02010 02 0000 140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262 500,00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000 1 16 07000 01 0000 140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1 240 900,00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Штрафы, неустойки, пени, уплаченные в случае просрочки исполнения поставщиком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1 151 900,00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000 1 16 07010 04 0000 140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1 151 900,00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89 000,00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000 1 16 07090 04 0000 140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89 000,00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16 749 600,00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16 749 600,00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16 678 600,00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000 1 16 10129 01 0000 140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71 000,00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000 1 16 11000 01 0000 140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3 400 000,00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000 1 16 11050 01 0000 140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3 400 000,00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1 431 645,00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1 234 700,00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000 1 17 05040 04 0000 180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1 234 700,00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196 945,00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000 1 17 15020 04 0000 150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196 945,00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7 139 753 822,88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7 139 753 822,88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97 788 100,00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29 242 200,00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29 242 200,00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дотации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68 545 900,00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000 2 02 19999 04 0000 150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68 545 900,00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3 145 805 820,88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000 2 02 20041 00 0000 150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130 376 000,00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000 2 02 20041 04 0000 150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130 376 000,00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1 819 796 300,00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1 819 796 300,00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000 2 02 25081 00 0000 150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292 000,00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000 2 02 25081 04 0000 150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 292 000,00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40 077 000,00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40 077 000,00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000 2 02 25491 00 0000 150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1 399 596,00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000 2 02 25491 04 0000 150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1 399 596,00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6 703 340,00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6 703 340,00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000 2 02 25519 00 0000 150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 385 001,41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000 2 02 25519 04 0000 150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385 001,41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000 2 02 25555 00 0000 150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22 099 279,47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000 2 02 25555 04 0000 150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22 099 279,47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1 124 677 304,00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1 124 677 304,00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3 800 952 900,00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3 651 127 100,00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3 651 127 100,00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72 469 000,00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72 469 000,00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000 2 02 35082 00 0000 150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62 742 400,00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000 2 02 35082 04 0000 150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62 742 400,00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000 2 02 35120 00 0000 150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18 900,00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18 900,00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945 100,00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945 100,00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2 835 100,00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2 835 100,00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000 2 02 35469 00 0000 150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 250 600,00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000 2 02 35469 04 0000 150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 250 600,00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  10 564 700,00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10 564 700,00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 95 207 002,00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  79 798 800,00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общеобразовательных организаций</w:t>
            </w: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79 798 800,00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000 2 02 49999 00 0000 150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15 408 202,00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15 408 202,00   </w:t>
            </w:r>
          </w:p>
        </w:tc>
      </w:tr>
      <w:tr w:rsidR="005A52B8" w:rsidRPr="005A52B8" w:rsidTr="001D092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2B8" w:rsidRPr="005A52B8" w:rsidRDefault="005A52B8" w:rsidP="005A5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2B8" w:rsidRPr="005A52B8" w:rsidRDefault="005A52B8" w:rsidP="005A5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2B8">
              <w:rPr>
                <w:rFonts w:ascii="Times New Roman" w:eastAsia="Times New Roman" w:hAnsi="Times New Roman" w:cs="Times New Roman"/>
                <w:lang w:eastAsia="ru-RU"/>
              </w:rPr>
              <w:t xml:space="preserve">12 091 297 182,03   </w:t>
            </w:r>
          </w:p>
        </w:tc>
      </w:tr>
    </w:tbl>
    <w:p w:rsidR="00891C6B" w:rsidRDefault="00891C6B"/>
    <w:sectPr w:rsidR="00891C6B" w:rsidSect="0076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8A" w:rsidRDefault="00FC388A" w:rsidP="00767554">
      <w:pPr>
        <w:spacing w:after="0" w:line="240" w:lineRule="auto"/>
      </w:pPr>
      <w:r>
        <w:separator/>
      </w:r>
    </w:p>
  </w:endnote>
  <w:endnote w:type="continuationSeparator" w:id="0">
    <w:p w:rsidR="00FC388A" w:rsidRDefault="00FC388A" w:rsidP="0076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8A" w:rsidRDefault="00FC388A" w:rsidP="00767554">
      <w:pPr>
        <w:spacing w:after="0" w:line="240" w:lineRule="auto"/>
      </w:pPr>
      <w:r>
        <w:separator/>
      </w:r>
    </w:p>
  </w:footnote>
  <w:footnote w:type="continuationSeparator" w:id="0">
    <w:p w:rsidR="00FC388A" w:rsidRDefault="00FC388A" w:rsidP="0076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376869"/>
      <w:docPartObj>
        <w:docPartGallery w:val="Page Numbers (Top of Page)"/>
        <w:docPartUnique/>
      </w:docPartObj>
    </w:sdtPr>
    <w:sdtEndPr/>
    <w:sdtContent>
      <w:p w:rsidR="005A52B8" w:rsidRDefault="005A52B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444">
          <w:rPr>
            <w:noProof/>
          </w:rPr>
          <w:t>15</w:t>
        </w:r>
        <w:r>
          <w:fldChar w:fldCharType="end"/>
        </w:r>
      </w:p>
    </w:sdtContent>
  </w:sdt>
  <w:p w:rsidR="005A52B8" w:rsidRDefault="005A52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A1"/>
    <w:rsid w:val="00000189"/>
    <w:rsid w:val="001D092F"/>
    <w:rsid w:val="002B0C33"/>
    <w:rsid w:val="004544B1"/>
    <w:rsid w:val="004C1D2A"/>
    <w:rsid w:val="00537558"/>
    <w:rsid w:val="005414F1"/>
    <w:rsid w:val="005754B4"/>
    <w:rsid w:val="005A52B8"/>
    <w:rsid w:val="00601444"/>
    <w:rsid w:val="006D2A05"/>
    <w:rsid w:val="007354F7"/>
    <w:rsid w:val="00767554"/>
    <w:rsid w:val="00891C6B"/>
    <w:rsid w:val="009721A1"/>
    <w:rsid w:val="00984DD1"/>
    <w:rsid w:val="00A64C7B"/>
    <w:rsid w:val="00AF54F5"/>
    <w:rsid w:val="00B363C1"/>
    <w:rsid w:val="00E81E85"/>
    <w:rsid w:val="00FC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7554"/>
  </w:style>
  <w:style w:type="paragraph" w:styleId="a5">
    <w:name w:val="footer"/>
    <w:basedOn w:val="a"/>
    <w:link w:val="a6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7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7554"/>
  </w:style>
  <w:style w:type="paragraph" w:styleId="a5">
    <w:name w:val="footer"/>
    <w:basedOn w:val="a"/>
    <w:link w:val="a6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5840</Words>
  <Characters>33289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Снисаренко Ирина Валентиновна</dc:creator>
  <cp:lastModifiedBy>Наталья Ю. Трефилова</cp:lastModifiedBy>
  <cp:revision>3</cp:revision>
  <dcterms:created xsi:type="dcterms:W3CDTF">2021-12-28T06:26:00Z</dcterms:created>
  <dcterms:modified xsi:type="dcterms:W3CDTF">2021-12-28T06:53:00Z</dcterms:modified>
</cp:coreProperties>
</file>