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A1" w:rsidRDefault="004F55A1" w:rsidP="004F55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F55A1" w:rsidRPr="001978C3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4F55A1" w:rsidRPr="001978C3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4F55A1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4F55A1" w:rsidRDefault="00FF779D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133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FE1D9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4F55A1" w:rsidRDefault="00077FAC" w:rsidP="004F55A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23 </w:t>
      </w:r>
      <w:r w:rsidR="00FE1D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 2022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4F55A1" w:rsidRPr="007E3619" w:rsidRDefault="004F55A1" w:rsidP="004F55A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tabs>
          <w:tab w:val="left" w:pos="4536"/>
        </w:tabs>
        <w:spacing w:after="0"/>
        <w:ind w:right="55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вопросов, поставленных Думой города Ханты-Мансийска перед Главой города Ханты-Мансийска</w:t>
      </w:r>
    </w:p>
    <w:p w:rsidR="004F55A1" w:rsidRPr="007E3619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1.2 Положения о ежегодном отчете Главы города Ханты-Мансийска о</w:t>
      </w:r>
      <w:r>
        <w:rPr>
          <w:rFonts w:ascii="Times New Roman" w:hAnsi="Times New Roman"/>
          <w:bCs/>
          <w:sz w:val="28"/>
          <w:szCs w:val="28"/>
        </w:rPr>
        <w:t xml:space="preserve">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 города Ханты-Мансийска, в том числе о решении вопросов, поставленных Думой города Ханты-Мансийска, утвержденного Решением Думы города Ханты-Мансийска от 27 января 2017 года № 67-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                                    «</w:t>
      </w:r>
      <w:r>
        <w:rPr>
          <w:rFonts w:ascii="Times New Roman" w:hAnsi="Times New Roman"/>
          <w:bCs/>
          <w:sz w:val="28"/>
          <w:szCs w:val="28"/>
        </w:rPr>
        <w:t xml:space="preserve">О ежегодном отчете Главы города Ханты-Мансийска о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Ханты-Мансийска, в том числе о решении вопросов, поставленных Думой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Ханты-Мансийска»,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E1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вопросов, поставленных Думой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Ханты-Мансийска перед Главой города Ханты-Мансийска, согласно приложению к настоящему Решению.</w:t>
      </w: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E1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Главе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Ряшину М.П.</w:t>
      </w:r>
    </w:p>
    <w:p w:rsidR="007E3619" w:rsidRDefault="007E3619" w:rsidP="004F55A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78C3" w:rsidRDefault="001978C3" w:rsidP="004F55A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К.Л. Пенчуков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4F55A1" w:rsidRDefault="00077FAC" w:rsidP="004F55A1">
      <w:pPr>
        <w:tabs>
          <w:tab w:val="left" w:pos="-142"/>
        </w:tabs>
        <w:spacing w:after="0"/>
        <w:contextualSpacing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23 </w:t>
      </w:r>
      <w:r w:rsidR="00FE1D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</w:t>
      </w:r>
      <w:r w:rsidR="000F5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E1D9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2022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 w:type="page"/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77FAC">
        <w:rPr>
          <w:rFonts w:ascii="Times New Roman" w:hAnsi="Times New Roman"/>
          <w:sz w:val="28"/>
          <w:szCs w:val="28"/>
        </w:rPr>
        <w:t xml:space="preserve">от 23 </w:t>
      </w:r>
      <w:r w:rsidR="00FE1D90">
        <w:rPr>
          <w:rFonts w:ascii="Times New Roman" w:hAnsi="Times New Roman"/>
          <w:sz w:val="28"/>
          <w:szCs w:val="28"/>
        </w:rPr>
        <w:t>декабря 2022</w:t>
      </w:r>
      <w:r w:rsidR="002952C5">
        <w:rPr>
          <w:rFonts w:ascii="Times New Roman" w:hAnsi="Times New Roman"/>
          <w:sz w:val="28"/>
          <w:szCs w:val="28"/>
        </w:rPr>
        <w:t xml:space="preserve"> года </w:t>
      </w:r>
      <w:r w:rsidR="00FF779D">
        <w:rPr>
          <w:rFonts w:ascii="Times New Roman" w:hAnsi="Times New Roman"/>
          <w:sz w:val="28"/>
          <w:szCs w:val="28"/>
        </w:rPr>
        <w:t>№ 133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FE1D9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4F55A1" w:rsidRDefault="004F55A1" w:rsidP="001A3938">
      <w:pPr>
        <w:spacing w:after="0"/>
        <w:jc w:val="center"/>
        <w:rPr>
          <w:sz w:val="16"/>
          <w:szCs w:val="16"/>
        </w:rPr>
      </w:pPr>
    </w:p>
    <w:p w:rsidR="008071E4" w:rsidRPr="0007093C" w:rsidRDefault="008071E4" w:rsidP="001A3938">
      <w:pPr>
        <w:spacing w:after="0"/>
        <w:rPr>
          <w:sz w:val="28"/>
          <w:szCs w:val="28"/>
        </w:rPr>
      </w:pPr>
    </w:p>
    <w:p w:rsidR="0007093C" w:rsidRPr="0007093C" w:rsidRDefault="0007093C" w:rsidP="001A3938">
      <w:pPr>
        <w:spacing w:after="0"/>
        <w:rPr>
          <w:sz w:val="28"/>
          <w:szCs w:val="28"/>
        </w:rPr>
      </w:pPr>
    </w:p>
    <w:p w:rsidR="004F55A1" w:rsidRDefault="004F55A1" w:rsidP="001A3938">
      <w:pPr>
        <w:tabs>
          <w:tab w:val="left" w:pos="4110"/>
          <w:tab w:val="center" w:pos="4819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Перечень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вопросов, поставленных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Думой города Ханты-Мансийска 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перед Главой города Ханты-Мансийска</w:t>
      </w:r>
    </w:p>
    <w:p w:rsidR="004F55A1" w:rsidRPr="001A3938" w:rsidRDefault="004F55A1" w:rsidP="004F55A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6211"/>
        <w:gridCol w:w="3367"/>
      </w:tblGrid>
      <w:tr w:rsidR="004F55A1" w:rsidTr="00911A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55A1" w:rsidTr="00911A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7560E8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F5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90" w:rsidRPr="00A71180" w:rsidRDefault="00D81B48" w:rsidP="00D81B4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Предлагаем п</w:t>
            </w:r>
            <w:r w:rsidR="00A71180" w:rsidRPr="00A71180">
              <w:rPr>
                <w:rFonts w:ascii="Times New Roman" w:hAnsi="Times New Roman"/>
                <w:sz w:val="28"/>
                <w:szCs w:val="28"/>
              </w:rPr>
              <w:t>р</w:t>
            </w:r>
            <w:r w:rsidR="00AD2B48">
              <w:rPr>
                <w:rFonts w:ascii="Times New Roman" w:hAnsi="Times New Roman"/>
                <w:sz w:val="28"/>
                <w:szCs w:val="28"/>
              </w:rPr>
              <w:t>одолж</w:t>
            </w:r>
            <w:r>
              <w:rPr>
                <w:rFonts w:ascii="Times New Roman" w:hAnsi="Times New Roman"/>
                <w:sz w:val="28"/>
                <w:szCs w:val="28"/>
              </w:rPr>
              <w:t>ать практику совместной работы (по а</w:t>
            </w:r>
            <w:r w:rsidR="00624FDF">
              <w:rPr>
                <w:rFonts w:ascii="Times New Roman" w:hAnsi="Times New Roman"/>
                <w:sz w:val="28"/>
                <w:szCs w:val="28"/>
              </w:rPr>
              <w:t>налогии с работой согласительной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формированию бюджета города </w:t>
            </w:r>
            <w:r w:rsidR="00624FD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следующий год) по анализу расходования бюджетных средств при участии </w:t>
            </w:r>
            <w:r w:rsidR="00A71180" w:rsidRPr="00A71180">
              <w:rPr>
                <w:rFonts w:ascii="Times New Roman" w:hAnsi="Times New Roman"/>
                <w:sz w:val="28"/>
                <w:szCs w:val="28"/>
              </w:rPr>
              <w:t>депутатов, Департамента образования города</w:t>
            </w:r>
            <w:r w:rsidR="00624FD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A71180" w:rsidRPr="00A71180">
              <w:rPr>
                <w:rFonts w:ascii="Times New Roman" w:hAnsi="Times New Roman"/>
                <w:sz w:val="28"/>
                <w:szCs w:val="28"/>
              </w:rPr>
              <w:t xml:space="preserve"> Хант</w:t>
            </w:r>
            <w:r w:rsidR="00512F20">
              <w:rPr>
                <w:rFonts w:ascii="Times New Roman" w:hAnsi="Times New Roman"/>
                <w:sz w:val="28"/>
                <w:szCs w:val="28"/>
              </w:rPr>
              <w:t>ы-Мансийска, м</w:t>
            </w:r>
            <w:r w:rsidR="00A71180" w:rsidRPr="00A71180">
              <w:rPr>
                <w:rFonts w:ascii="Times New Roman" w:hAnsi="Times New Roman"/>
                <w:sz w:val="28"/>
                <w:szCs w:val="28"/>
              </w:rPr>
              <w:t xml:space="preserve">униципального </w:t>
            </w:r>
            <w:r w:rsidR="00512F20">
              <w:rPr>
                <w:rFonts w:ascii="Times New Roman" w:hAnsi="Times New Roman"/>
                <w:sz w:val="28"/>
                <w:szCs w:val="28"/>
              </w:rPr>
              <w:t>бюджетного учреждения «Управление</w:t>
            </w:r>
            <w:r w:rsidR="00A71180" w:rsidRPr="00A71180">
              <w:rPr>
                <w:rFonts w:ascii="Times New Roman" w:hAnsi="Times New Roman"/>
                <w:sz w:val="28"/>
                <w:szCs w:val="28"/>
              </w:rPr>
              <w:t xml:space="preserve"> по эксплуатации служебных зданий</w:t>
            </w:r>
            <w:r w:rsidR="00512F20">
              <w:rPr>
                <w:rFonts w:ascii="Times New Roman" w:hAnsi="Times New Roman"/>
                <w:sz w:val="28"/>
                <w:szCs w:val="28"/>
              </w:rPr>
              <w:t>»</w:t>
            </w:r>
            <w:r w:rsidR="00A71180" w:rsidRPr="00A71180">
              <w:rPr>
                <w:rFonts w:ascii="Times New Roman" w:hAnsi="Times New Roman"/>
                <w:sz w:val="28"/>
                <w:szCs w:val="28"/>
              </w:rPr>
              <w:t xml:space="preserve">, Департамента </w:t>
            </w:r>
            <w:r w:rsidR="00512F20">
              <w:rPr>
                <w:rFonts w:ascii="Times New Roman" w:hAnsi="Times New Roman"/>
                <w:sz w:val="28"/>
                <w:szCs w:val="28"/>
              </w:rPr>
              <w:t>управления финансами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города. При необходимости возможно создание рабочей группы, комиссии </w:t>
            </w:r>
            <w:r w:rsidR="00624FD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бюджету</w:t>
            </w:r>
          </w:p>
        </w:tc>
      </w:tr>
      <w:tr w:rsidR="004F55A1" w:rsidTr="00911A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7560E8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F5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03" w:rsidRDefault="007560E8" w:rsidP="007560E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Уважаемый Максим Павлович, 1</w:t>
            </w:r>
            <w:r w:rsidR="006C3C03" w:rsidRPr="006C3C03">
              <w:rPr>
                <w:rFonts w:ascii="Times New Roman" w:hAnsi="Times New Roman"/>
                <w:sz w:val="28"/>
                <w:szCs w:val="28"/>
              </w:rPr>
              <w:t>8 декабря 2022 года состоялся Первый  съезд Российского движения детей и молодежи,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своем обращении к участникам П</w:t>
            </w:r>
            <w:r w:rsidR="006C3C03" w:rsidRPr="006C3C03">
              <w:rPr>
                <w:rFonts w:ascii="Times New Roman" w:hAnsi="Times New Roman"/>
                <w:sz w:val="28"/>
                <w:szCs w:val="28"/>
              </w:rPr>
              <w:t>резидент России Владимир Путин отметил: «Всех будущих участников движения, объединяет стремление к собственному развитию, к тому, чтобы шаг за шагом покорять намеченные вершины в учёбе, спорте, любой другой деятельности, своими достижениями, примером вдохновлять, воодушевлять остальных. И конечно, вас объединяет стремление уже сейчас, в очень молодом, юном возрасте, внести свой вклад в развитие страны, делать то, что приносит пользу нашему государству и людям!».</w:t>
            </w:r>
          </w:p>
          <w:p w:rsidR="00FE1D90" w:rsidRPr="006C3C03" w:rsidRDefault="006C3C03" w:rsidP="007560E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C03">
              <w:rPr>
                <w:rFonts w:ascii="Times New Roman" w:hAnsi="Times New Roman"/>
                <w:sz w:val="28"/>
                <w:szCs w:val="28"/>
              </w:rPr>
              <w:lastRenderedPageBreak/>
              <w:t>У нас в Ханты-Мансийске замечательная молодежь, которая желает активно у</w:t>
            </w:r>
            <w:r w:rsidR="007560E8">
              <w:rPr>
                <w:rFonts w:ascii="Times New Roman" w:hAnsi="Times New Roman"/>
                <w:sz w:val="28"/>
                <w:szCs w:val="28"/>
              </w:rPr>
              <w:t>частвовать                   в жизни города. Как В</w:t>
            </w:r>
            <w:r w:rsidRPr="006C3C03">
              <w:rPr>
                <w:rFonts w:ascii="Times New Roman" w:hAnsi="Times New Roman"/>
                <w:sz w:val="28"/>
                <w:szCs w:val="28"/>
              </w:rPr>
              <w:t>ы оцениваете необходимость создания консультативно-совещательного молодежного органа п</w:t>
            </w:r>
            <w:r w:rsidR="007560E8">
              <w:rPr>
                <w:rFonts w:ascii="Times New Roman" w:hAnsi="Times New Roman"/>
                <w:sz w:val="28"/>
                <w:szCs w:val="28"/>
              </w:rPr>
              <w:t xml:space="preserve">ри Думе города для того, чтобы </w:t>
            </w:r>
            <w:r w:rsidRPr="006C3C03">
              <w:rPr>
                <w:rFonts w:ascii="Times New Roman" w:hAnsi="Times New Roman"/>
                <w:sz w:val="28"/>
                <w:szCs w:val="28"/>
              </w:rPr>
              <w:t>молодые люд</w:t>
            </w:r>
            <w:r w:rsidR="007560E8">
              <w:rPr>
                <w:rFonts w:ascii="Times New Roman" w:hAnsi="Times New Roman"/>
                <w:sz w:val="28"/>
                <w:szCs w:val="28"/>
              </w:rPr>
              <w:t>и участвовали в принятии решений</w:t>
            </w:r>
            <w:r w:rsidRPr="006C3C03">
              <w:rPr>
                <w:rFonts w:ascii="Times New Roman" w:hAnsi="Times New Roman"/>
                <w:sz w:val="28"/>
                <w:szCs w:val="28"/>
              </w:rPr>
              <w:t>, обеспечивалась кадровая преемственность?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Вопрос предложен постоянным комитетом по социальной политике</w:t>
            </w:r>
          </w:p>
        </w:tc>
      </w:tr>
      <w:tr w:rsidR="004F55A1" w:rsidTr="00911A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7560E8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F5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911A19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Павлович, жизнь меняется, появляются новые государственные приоритеты. Сейчас ведется актуализация Стратегии социально-экономического развития города                              Ханты-Мансийска до 2020 года и на период                      до 2030 года. На Ваш взгляд, что может измениться в перечне приоритетных направлений развития города в новой редакции Стратегии?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 предложен депутатской фракцией </w:t>
            </w:r>
          </w:p>
          <w:p w:rsidR="00790527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197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естного отделения партии «ЕДИНАЯ РОССИЯ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города </w:t>
            </w:r>
          </w:p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  <w:tr w:rsidR="00CC42B6" w:rsidTr="00911A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6" w:rsidRPr="00CC42B6" w:rsidRDefault="007560E8" w:rsidP="001A3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 w:rsidR="00CC4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6" w:rsidRDefault="00CC42B6" w:rsidP="007560E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Ханты-Мансийск </w:t>
            </w:r>
            <w:r w:rsidR="0056542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один из первых муниципалитетов в Югре, где реализуется программа комплексного развития территорий. Расскажите, пожалуйста, какие районы города первыми будут развиваться по программе КРТ</w:t>
            </w:r>
            <w:r w:rsidR="007560E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>и на какой ста</w:t>
            </w:r>
            <w:r w:rsidR="007560E8">
              <w:rPr>
                <w:rFonts w:ascii="Times New Roman" w:hAnsi="Times New Roman"/>
                <w:sz w:val="28"/>
                <w:szCs w:val="28"/>
              </w:rPr>
              <w:t>дии реализация данного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6" w:rsidRDefault="007560E8" w:rsidP="001A3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городскому хозяйству</w:t>
            </w:r>
          </w:p>
        </w:tc>
      </w:tr>
      <w:tr w:rsidR="00CE6721" w:rsidTr="00911A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21" w:rsidRPr="00CE6721" w:rsidRDefault="007560E8" w:rsidP="001A3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CE67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21" w:rsidRDefault="00CE6721" w:rsidP="007560E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этом году проект «Ханты-Мансийск – новогодняя столица» отмечает первый маленький юбилей, 10 лет. Расскажите, пожалуйста</w:t>
            </w:r>
            <w:r w:rsidR="007560E8">
              <w:rPr>
                <w:rFonts w:ascii="Times New Roman" w:hAnsi="Times New Roman"/>
                <w:sz w:val="28"/>
                <w:szCs w:val="28"/>
              </w:rPr>
              <w:t xml:space="preserve">,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дальн</w:t>
            </w:r>
            <w:r w:rsidR="007560E8">
              <w:rPr>
                <w:rFonts w:ascii="Times New Roman" w:hAnsi="Times New Roman"/>
                <w:sz w:val="28"/>
                <w:szCs w:val="28"/>
              </w:rPr>
              <w:t>ейших перспективах его развития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21" w:rsidRDefault="007560E8" w:rsidP="001A3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</w:t>
            </w:r>
          </w:p>
          <w:p w:rsidR="007560E8" w:rsidRDefault="007560E8" w:rsidP="001A3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комиссией по местному самоуправлению</w:t>
            </w:r>
          </w:p>
        </w:tc>
      </w:tr>
    </w:tbl>
    <w:p w:rsidR="004F55A1" w:rsidRDefault="004F55A1" w:rsidP="004F55A1"/>
    <w:p w:rsidR="00E80536" w:rsidRDefault="00E80536"/>
    <w:sectPr w:rsidR="00E80536" w:rsidSect="001A3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79" w:rsidRDefault="00F62779" w:rsidP="001A3938">
      <w:pPr>
        <w:spacing w:after="0" w:line="240" w:lineRule="auto"/>
      </w:pPr>
      <w:r>
        <w:separator/>
      </w:r>
    </w:p>
  </w:endnote>
  <w:endnote w:type="continuationSeparator" w:id="0">
    <w:p w:rsidR="00F62779" w:rsidRDefault="00F62779" w:rsidP="001A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79" w:rsidRDefault="00F62779" w:rsidP="001A3938">
      <w:pPr>
        <w:spacing w:after="0" w:line="240" w:lineRule="auto"/>
      </w:pPr>
      <w:r>
        <w:separator/>
      </w:r>
    </w:p>
  </w:footnote>
  <w:footnote w:type="continuationSeparator" w:id="0">
    <w:p w:rsidR="00F62779" w:rsidRDefault="00F62779" w:rsidP="001A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461160"/>
      <w:docPartObj>
        <w:docPartGallery w:val="Page Numbers (Top of Page)"/>
        <w:docPartUnique/>
      </w:docPartObj>
    </w:sdtPr>
    <w:sdtEndPr/>
    <w:sdtContent>
      <w:p w:rsidR="001A3938" w:rsidRDefault="001A39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79D">
          <w:rPr>
            <w:noProof/>
          </w:rPr>
          <w:t>3</w:t>
        </w:r>
        <w:r>
          <w:fldChar w:fldCharType="end"/>
        </w:r>
      </w:p>
    </w:sdtContent>
  </w:sdt>
  <w:p w:rsidR="001A3938" w:rsidRDefault="001A393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38" w:rsidRDefault="001A39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8B"/>
    <w:rsid w:val="000209E1"/>
    <w:rsid w:val="00022BB2"/>
    <w:rsid w:val="0004606D"/>
    <w:rsid w:val="0007093C"/>
    <w:rsid w:val="00077FAC"/>
    <w:rsid w:val="000B62DD"/>
    <w:rsid w:val="000C281C"/>
    <w:rsid w:val="000F574C"/>
    <w:rsid w:val="001425EE"/>
    <w:rsid w:val="001431AA"/>
    <w:rsid w:val="001978C3"/>
    <w:rsid w:val="001A3938"/>
    <w:rsid w:val="001F37D9"/>
    <w:rsid w:val="002141CF"/>
    <w:rsid w:val="002952C5"/>
    <w:rsid w:val="00397872"/>
    <w:rsid w:val="003B3787"/>
    <w:rsid w:val="004957DA"/>
    <w:rsid w:val="004D75B2"/>
    <w:rsid w:val="004F55A1"/>
    <w:rsid w:val="00512F20"/>
    <w:rsid w:val="00565423"/>
    <w:rsid w:val="005C3FDB"/>
    <w:rsid w:val="00624FDF"/>
    <w:rsid w:val="00633C0E"/>
    <w:rsid w:val="006353B8"/>
    <w:rsid w:val="006C2DA7"/>
    <w:rsid w:val="006C3C03"/>
    <w:rsid w:val="006F318B"/>
    <w:rsid w:val="006F61D8"/>
    <w:rsid w:val="007560E8"/>
    <w:rsid w:val="00790527"/>
    <w:rsid w:val="007B0230"/>
    <w:rsid w:val="007E3619"/>
    <w:rsid w:val="008071E4"/>
    <w:rsid w:val="00871F78"/>
    <w:rsid w:val="008B3945"/>
    <w:rsid w:val="00911A19"/>
    <w:rsid w:val="00987320"/>
    <w:rsid w:val="00A10B54"/>
    <w:rsid w:val="00A71180"/>
    <w:rsid w:val="00A9188B"/>
    <w:rsid w:val="00AC5BF4"/>
    <w:rsid w:val="00AD2B48"/>
    <w:rsid w:val="00B60B11"/>
    <w:rsid w:val="00B829FF"/>
    <w:rsid w:val="00BC5488"/>
    <w:rsid w:val="00C2568A"/>
    <w:rsid w:val="00C4334B"/>
    <w:rsid w:val="00C55AA2"/>
    <w:rsid w:val="00C57696"/>
    <w:rsid w:val="00C85AD2"/>
    <w:rsid w:val="00CC42B6"/>
    <w:rsid w:val="00CD5FA9"/>
    <w:rsid w:val="00CE6721"/>
    <w:rsid w:val="00D0342E"/>
    <w:rsid w:val="00D70869"/>
    <w:rsid w:val="00D73D49"/>
    <w:rsid w:val="00D81B48"/>
    <w:rsid w:val="00D82BCE"/>
    <w:rsid w:val="00DC61A0"/>
    <w:rsid w:val="00DC7372"/>
    <w:rsid w:val="00E56804"/>
    <w:rsid w:val="00E80536"/>
    <w:rsid w:val="00EF2595"/>
    <w:rsid w:val="00EF67F6"/>
    <w:rsid w:val="00F2036C"/>
    <w:rsid w:val="00F62779"/>
    <w:rsid w:val="00F83533"/>
    <w:rsid w:val="00FC48B7"/>
    <w:rsid w:val="00FE1D90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B6821-12E8-4CD2-A03D-67F1A13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A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A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9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938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BC5488"/>
  </w:style>
  <w:style w:type="paragraph" w:styleId="ac">
    <w:name w:val="Normal (Web)"/>
    <w:basedOn w:val="a"/>
    <w:uiPriority w:val="99"/>
    <w:unhideWhenUsed/>
    <w:rsid w:val="006C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34C6-4320-41F4-9EC1-B714DF01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Трефилова Наталья Юрьевна</cp:lastModifiedBy>
  <cp:revision>54</cp:revision>
  <cp:lastPrinted>2022-12-21T06:47:00Z</cp:lastPrinted>
  <dcterms:created xsi:type="dcterms:W3CDTF">2020-12-21T05:30:00Z</dcterms:created>
  <dcterms:modified xsi:type="dcterms:W3CDTF">2022-12-26T03:31:00Z</dcterms:modified>
</cp:coreProperties>
</file>