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C37" w:rsidRDefault="00815C37" w:rsidP="00815C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15C37" w:rsidRDefault="00815C37" w:rsidP="00815C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15C37" w:rsidRPr="00ED7919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815C37" w:rsidRDefault="00536E41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11</w:t>
      </w:r>
      <w:bookmarkStart w:id="0" w:name="_GoBack"/>
      <w:bookmarkEnd w:id="0"/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15C37" w:rsidRDefault="00815C37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2D5F62" w:rsidRDefault="00F36F46" w:rsidP="005A618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</w:t>
      </w:r>
      <w:r w:rsidR="00711C4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29 октября </w:t>
      </w:r>
      <w:r w:rsidR="00815C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 года</w:t>
      </w:r>
    </w:p>
    <w:p w:rsidR="00097E41" w:rsidRPr="005A6186" w:rsidRDefault="00097E41" w:rsidP="005A618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A588C" w:rsidRPr="001A588C" w:rsidRDefault="00AD0D59" w:rsidP="00AD0D59">
      <w:pPr>
        <w:tabs>
          <w:tab w:val="left" w:pos="4820"/>
          <w:tab w:val="left" w:pos="5103"/>
          <w:tab w:val="left" w:pos="5245"/>
          <w:tab w:val="left" w:pos="6379"/>
        </w:tabs>
        <w:spacing w:after="0"/>
        <w:ind w:right="28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Губернатору Ханты-М</w:t>
      </w:r>
      <w:r w:rsidR="00F319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ансийского автономного округа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Югры кандидатуры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для назначения членом Избирательной комиссии Ханты-Мансийского автономного округа – Югры </w:t>
      </w:r>
      <w:r w:rsidR="005A6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правом решающего голоса</w:t>
      </w:r>
    </w:p>
    <w:p w:rsidR="001A588C" w:rsidRPr="00ED7919" w:rsidRDefault="001A588C" w:rsidP="00ED791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1A588C" w:rsidRPr="001A588C" w:rsidRDefault="001A588C" w:rsidP="00ED7919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0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пунктом 5 статьи 23 Федерального</w:t>
      </w:r>
      <w:r w:rsidR="00055504" w:rsidRPr="000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05550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5B61F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055504">
        <w:rPr>
          <w:rFonts w:ascii="Times New Roman" w:eastAsia="Calibri" w:hAnsi="Times New Roman" w:cs="Times New Roman"/>
          <w:sz w:val="28"/>
          <w:szCs w:val="28"/>
          <w:lang w:eastAsia="ru-RU"/>
        </w:rPr>
        <w:t>от 12.06.2002 №</w:t>
      </w:r>
      <w:r w:rsidR="00055504" w:rsidRPr="000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67-ФЗ</w:t>
      </w:r>
      <w:r w:rsidR="000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055504" w:rsidRPr="00055504">
        <w:rPr>
          <w:rFonts w:ascii="Times New Roman" w:eastAsia="Calibri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</w:t>
      </w:r>
      <w:r w:rsidR="000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 граждан Российской Федерации», пунктом 3 статьи 4 </w:t>
      </w:r>
      <w:r w:rsidR="00055504" w:rsidRPr="00055504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055504">
        <w:rPr>
          <w:rFonts w:ascii="Times New Roman" w:eastAsia="Calibri" w:hAnsi="Times New Roman" w:cs="Times New Roman"/>
          <w:sz w:val="28"/>
          <w:szCs w:val="28"/>
          <w:lang w:eastAsia="ru-RU"/>
        </w:rPr>
        <w:t>а Ханты-</w:t>
      </w:r>
      <w:r w:rsidR="00F3195E">
        <w:rPr>
          <w:rFonts w:ascii="Times New Roman" w:eastAsia="Calibri" w:hAnsi="Times New Roman" w:cs="Times New Roman"/>
          <w:sz w:val="28"/>
          <w:szCs w:val="28"/>
          <w:lang w:eastAsia="ru-RU"/>
        </w:rPr>
        <w:t>Мансийского автономного округа –</w:t>
      </w:r>
      <w:r w:rsidR="000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Югры</w:t>
      </w:r>
      <w:r w:rsidR="00055504" w:rsidRPr="000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18.06.2003 </w:t>
      </w:r>
      <w:r w:rsidR="00055504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055504" w:rsidRPr="000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36-оз</w:t>
      </w:r>
      <w:r w:rsidR="000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055504" w:rsidRPr="000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системе избирательных комиссий </w:t>
      </w:r>
      <w:proofErr w:type="gramStart"/>
      <w:r w:rsidR="00055504" w:rsidRPr="0005550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="00055504" w:rsidRPr="000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5504" w:rsidRPr="00055504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</w:t>
      </w:r>
      <w:r w:rsidR="00055504">
        <w:rPr>
          <w:rFonts w:ascii="Times New Roman" w:eastAsia="Calibri" w:hAnsi="Times New Roman" w:cs="Times New Roman"/>
          <w:sz w:val="28"/>
          <w:szCs w:val="28"/>
          <w:lang w:eastAsia="ru-RU"/>
        </w:rPr>
        <w:t>ийском</w:t>
      </w:r>
      <w:proofErr w:type="gramEnd"/>
      <w:r w:rsidR="000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автономном округе – Югре»</w:t>
      </w:r>
      <w:r w:rsidR="00895BD0">
        <w:rPr>
          <w:rFonts w:ascii="Times New Roman" w:eastAsia="Calibri" w:hAnsi="Times New Roman" w:cs="Times New Roman"/>
          <w:sz w:val="28"/>
          <w:szCs w:val="28"/>
          <w:lang w:eastAsia="ru-RU"/>
        </w:rPr>
        <w:t>, руководствуясь</w:t>
      </w:r>
      <w:r w:rsidR="00895BD0"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 Ханты-Мансийска</w:t>
      </w:r>
      <w:r w:rsidR="00ED791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1A588C" w:rsidRPr="00ED7919" w:rsidRDefault="001A588C" w:rsidP="00ED7919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1A588C" w:rsidRPr="001A588C" w:rsidRDefault="001A588C" w:rsidP="00ED7919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D5F62" w:rsidRPr="00ED7919" w:rsidRDefault="002D5F62" w:rsidP="00ED7919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1A588C" w:rsidRDefault="00055504" w:rsidP="00EA77C6">
      <w:pPr>
        <w:pStyle w:val="a9"/>
        <w:numPr>
          <w:ilvl w:val="0"/>
          <w:numId w:val="1"/>
        </w:numPr>
        <w:tabs>
          <w:tab w:val="num" w:pos="0"/>
          <w:tab w:val="num" w:pos="1211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Предложить </w:t>
      </w:r>
      <w:r w:rsidRPr="000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Губернатору Ханты-Мансийского автономного </w:t>
      </w:r>
      <w:r w:rsidR="00F319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0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округа – Югры для назначения членом Избирательной комиссии </w:t>
      </w:r>
      <w:r w:rsidR="00F319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Pr="00055504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Ханты-Мансийского автономного округа – Югры 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кандидатуру Павкина Андрея Евгеньевича, 1961 года рождения, образование высшее, пенсионера.</w:t>
      </w:r>
    </w:p>
    <w:p w:rsidR="00055504" w:rsidRDefault="00055504" w:rsidP="00055504">
      <w:pPr>
        <w:pStyle w:val="a9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Копию настоящего Решения направить </w:t>
      </w:r>
      <w:r w:rsidRPr="00055504">
        <w:rPr>
          <w:rFonts w:ascii="Times New Roman" w:eastAsia="Calibri" w:hAnsi="Times New Roman" w:cs="Times New Roman"/>
          <w:sz w:val="28"/>
          <w:szCs w:val="28"/>
          <w:lang w:eastAsia="ru-RU"/>
        </w:rPr>
        <w:t>Губернатору</w:t>
      </w:r>
      <w:r w:rsidR="005B61F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55504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  <w:r w:rsidR="005A61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D7919" w:rsidRPr="00711C45" w:rsidRDefault="00ED7919" w:rsidP="003539AD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711C45" w:rsidRPr="00711C45" w:rsidRDefault="00711C45" w:rsidP="003539AD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12263C" w:rsidRDefault="00815C37" w:rsidP="00815C3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CA063B" w:rsidRDefault="0012263C" w:rsidP="00815C3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города 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Ханты-Мансийска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D79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К.Л. Пенчуков</w:t>
      </w:r>
    </w:p>
    <w:p w:rsidR="00097E41" w:rsidRPr="005A6186" w:rsidRDefault="00097E41" w:rsidP="00815C3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15C37" w:rsidRPr="008903F5" w:rsidRDefault="00097E41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</w:t>
      </w:r>
      <w:r w:rsidR="00815C37"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5338B1" w:rsidRDefault="00711C45" w:rsidP="0056766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29 октября </w:t>
      </w:r>
      <w:r w:rsidR="00815C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 года</w:t>
      </w:r>
    </w:p>
    <w:sectPr w:rsidR="005338B1" w:rsidSect="005A6186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6F8" w:rsidRDefault="00E146F8" w:rsidP="00430756">
      <w:pPr>
        <w:spacing w:after="0" w:line="240" w:lineRule="auto"/>
      </w:pPr>
      <w:r>
        <w:separator/>
      </w:r>
    </w:p>
  </w:endnote>
  <w:endnote w:type="continuationSeparator" w:id="0">
    <w:p w:rsidR="00E146F8" w:rsidRDefault="00E146F8" w:rsidP="0043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6F8" w:rsidRDefault="00E146F8" w:rsidP="00430756">
      <w:pPr>
        <w:spacing w:after="0" w:line="240" w:lineRule="auto"/>
      </w:pPr>
      <w:r>
        <w:separator/>
      </w:r>
    </w:p>
  </w:footnote>
  <w:footnote w:type="continuationSeparator" w:id="0">
    <w:p w:rsidR="00E146F8" w:rsidRDefault="00E146F8" w:rsidP="0043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678732"/>
      <w:docPartObj>
        <w:docPartGallery w:val="Page Numbers (Top of Page)"/>
        <w:docPartUnique/>
      </w:docPartObj>
    </w:sdtPr>
    <w:sdtEndPr/>
    <w:sdtContent>
      <w:p w:rsidR="00430756" w:rsidRDefault="004307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95E">
          <w:rPr>
            <w:noProof/>
          </w:rPr>
          <w:t>2</w:t>
        </w:r>
        <w:r>
          <w:fldChar w:fldCharType="end"/>
        </w:r>
      </w:p>
    </w:sdtContent>
  </w:sdt>
  <w:p w:rsidR="00430756" w:rsidRDefault="004307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D0803FC"/>
    <w:multiLevelType w:val="hybridMultilevel"/>
    <w:tmpl w:val="2A88F7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1D009F"/>
    <w:multiLevelType w:val="hybridMultilevel"/>
    <w:tmpl w:val="8122600C"/>
    <w:lvl w:ilvl="0" w:tplc="BF78D88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296D3C"/>
    <w:multiLevelType w:val="hybridMultilevel"/>
    <w:tmpl w:val="C64C08E0"/>
    <w:lvl w:ilvl="0" w:tplc="971A279C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BA38CD"/>
    <w:multiLevelType w:val="hybridMultilevel"/>
    <w:tmpl w:val="89725DCE"/>
    <w:lvl w:ilvl="0" w:tplc="45821A3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20F3FA5"/>
    <w:multiLevelType w:val="hybridMultilevel"/>
    <w:tmpl w:val="AC68BAD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89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91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59AF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5504"/>
    <w:rsid w:val="000560FC"/>
    <w:rsid w:val="00056518"/>
    <w:rsid w:val="0005731F"/>
    <w:rsid w:val="00057817"/>
    <w:rsid w:val="000579A8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97E41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04E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63C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588C"/>
    <w:rsid w:val="001A6319"/>
    <w:rsid w:val="001A6754"/>
    <w:rsid w:val="001A6FB5"/>
    <w:rsid w:val="001B0107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A66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7C21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18D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5F62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9AD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435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1EE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0756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41CF"/>
    <w:rsid w:val="004965D4"/>
    <w:rsid w:val="00497555"/>
    <w:rsid w:val="004A1404"/>
    <w:rsid w:val="004A21F3"/>
    <w:rsid w:val="004A2A11"/>
    <w:rsid w:val="004A34C1"/>
    <w:rsid w:val="004A376D"/>
    <w:rsid w:val="004A4F8C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38B1"/>
    <w:rsid w:val="0053477F"/>
    <w:rsid w:val="00534934"/>
    <w:rsid w:val="005351ED"/>
    <w:rsid w:val="005356AA"/>
    <w:rsid w:val="00535732"/>
    <w:rsid w:val="005368F4"/>
    <w:rsid w:val="00536E41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67666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186"/>
    <w:rsid w:val="005A6CE1"/>
    <w:rsid w:val="005A6D0A"/>
    <w:rsid w:val="005B06F9"/>
    <w:rsid w:val="005B11B9"/>
    <w:rsid w:val="005B1A9A"/>
    <w:rsid w:val="005B24A1"/>
    <w:rsid w:val="005B27D7"/>
    <w:rsid w:val="005B2D6A"/>
    <w:rsid w:val="005B2EDC"/>
    <w:rsid w:val="005B3618"/>
    <w:rsid w:val="005B3B5F"/>
    <w:rsid w:val="005B3FDB"/>
    <w:rsid w:val="005B5AD6"/>
    <w:rsid w:val="005B61F6"/>
    <w:rsid w:val="005B6A6A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3DC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1AB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1A2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1C45"/>
    <w:rsid w:val="007124EE"/>
    <w:rsid w:val="00712B66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2D3F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5F02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7E4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7B5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37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868F2"/>
    <w:rsid w:val="0089123D"/>
    <w:rsid w:val="00892536"/>
    <w:rsid w:val="00892C8B"/>
    <w:rsid w:val="0089378B"/>
    <w:rsid w:val="00893FE2"/>
    <w:rsid w:val="00894064"/>
    <w:rsid w:val="00894343"/>
    <w:rsid w:val="0089587E"/>
    <w:rsid w:val="00895BD0"/>
    <w:rsid w:val="008963B8"/>
    <w:rsid w:val="00896F33"/>
    <w:rsid w:val="00897BBC"/>
    <w:rsid w:val="008A00B9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5E1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26D98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2D25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630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19C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C7C89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2E07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6029"/>
    <w:rsid w:val="00A673A8"/>
    <w:rsid w:val="00A67544"/>
    <w:rsid w:val="00A67F2B"/>
    <w:rsid w:val="00A70026"/>
    <w:rsid w:val="00A70F74"/>
    <w:rsid w:val="00A719E3"/>
    <w:rsid w:val="00A71F0D"/>
    <w:rsid w:val="00A72FA0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0D59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33D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172A0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A32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97D46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1C51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2F46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174FA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63B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1E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157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A4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6F8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3793B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7C6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919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4B7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D66"/>
    <w:rsid w:val="00F30FEE"/>
    <w:rsid w:val="00F3195E"/>
    <w:rsid w:val="00F32CEF"/>
    <w:rsid w:val="00F336F6"/>
    <w:rsid w:val="00F34230"/>
    <w:rsid w:val="00F34580"/>
    <w:rsid w:val="00F3477C"/>
    <w:rsid w:val="00F34A18"/>
    <w:rsid w:val="00F34B1D"/>
    <w:rsid w:val="00F34DEF"/>
    <w:rsid w:val="00F355C8"/>
    <w:rsid w:val="00F35622"/>
    <w:rsid w:val="00F35732"/>
    <w:rsid w:val="00F35F2A"/>
    <w:rsid w:val="00F36F46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278B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7AF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756"/>
  </w:style>
  <w:style w:type="paragraph" w:styleId="a5">
    <w:name w:val="footer"/>
    <w:basedOn w:val="a"/>
    <w:link w:val="a6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756"/>
  </w:style>
  <w:style w:type="paragraph" w:styleId="a7">
    <w:name w:val="Balloon Text"/>
    <w:basedOn w:val="a"/>
    <w:link w:val="a8"/>
    <w:uiPriority w:val="99"/>
    <w:semiHidden/>
    <w:unhideWhenUsed/>
    <w:rsid w:val="005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D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15C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A77C6"/>
    <w:pPr>
      <w:ind w:left="720"/>
      <w:contextualSpacing/>
    </w:pPr>
  </w:style>
  <w:style w:type="table" w:styleId="aa">
    <w:name w:val="Table Grid"/>
    <w:basedOn w:val="a1"/>
    <w:uiPriority w:val="59"/>
    <w:rsid w:val="0053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379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756"/>
  </w:style>
  <w:style w:type="paragraph" w:styleId="a5">
    <w:name w:val="footer"/>
    <w:basedOn w:val="a"/>
    <w:link w:val="a6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756"/>
  </w:style>
  <w:style w:type="paragraph" w:styleId="a7">
    <w:name w:val="Balloon Text"/>
    <w:basedOn w:val="a"/>
    <w:link w:val="a8"/>
    <w:uiPriority w:val="99"/>
    <w:semiHidden/>
    <w:unhideWhenUsed/>
    <w:rsid w:val="005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D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15C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A77C6"/>
    <w:pPr>
      <w:ind w:left="720"/>
      <w:contextualSpacing/>
    </w:pPr>
  </w:style>
  <w:style w:type="table" w:styleId="aa">
    <w:name w:val="Table Grid"/>
    <w:basedOn w:val="a1"/>
    <w:uiPriority w:val="59"/>
    <w:rsid w:val="0053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37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14</cp:revision>
  <cp:lastPrinted>2021-10-28T03:43:00Z</cp:lastPrinted>
  <dcterms:created xsi:type="dcterms:W3CDTF">2021-10-25T10:36:00Z</dcterms:created>
  <dcterms:modified xsi:type="dcterms:W3CDTF">2021-10-29T06:48:00Z</dcterms:modified>
</cp:coreProperties>
</file>