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BD" w:rsidRDefault="00E906BD" w:rsidP="00E906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BD" w:rsidRDefault="00E906BD" w:rsidP="00E906BD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906BD" w:rsidRDefault="00E906BD" w:rsidP="00E906BD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906BD" w:rsidRPr="00426858" w:rsidRDefault="00E906BD" w:rsidP="00E906B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906BD" w:rsidRDefault="00E906BD" w:rsidP="00E906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E906BD" w:rsidRPr="00426858" w:rsidRDefault="00E906BD" w:rsidP="00E906B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906BD" w:rsidRDefault="00E906BD" w:rsidP="00E906BD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E906BD" w:rsidRPr="00426858" w:rsidRDefault="00E906BD" w:rsidP="00E90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E906BD" w:rsidRDefault="00EF07AF" w:rsidP="00E906BD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500</w:t>
      </w:r>
      <w:r w:rsidR="00E906B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E906B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E906B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906BD" w:rsidRDefault="00E906BD" w:rsidP="00E906BD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E906BD" w:rsidRDefault="00E906BD" w:rsidP="00E906B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E906BD" w:rsidRDefault="00D90CF3" w:rsidP="00E906BD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30 </w:t>
      </w:r>
      <w:r w:rsidR="00E906B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апреля 2021 года</w:t>
      </w:r>
    </w:p>
    <w:p w:rsidR="004D079F" w:rsidRPr="00426858" w:rsidRDefault="004D079F" w:rsidP="001D1731">
      <w:pPr>
        <w:spacing w:after="0" w:line="240" w:lineRule="auto"/>
        <w:rPr>
          <w:rFonts w:ascii="Times New Roman" w:hAnsi="Times New Roman"/>
          <w:b/>
          <w:bCs/>
          <w:iCs/>
          <w:sz w:val="16"/>
          <w:szCs w:val="16"/>
        </w:rPr>
      </w:pPr>
    </w:p>
    <w:p w:rsidR="004D079F" w:rsidRDefault="00C94298" w:rsidP="00E906BD">
      <w:pPr>
        <w:pStyle w:val="ConsPlusTitle"/>
        <w:spacing w:line="276" w:lineRule="auto"/>
        <w:ind w:right="41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E9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«К</w:t>
      </w:r>
      <w:r w:rsidR="005A1331" w:rsidRPr="00B94D73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1331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развити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E9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E90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E906BD">
        <w:rPr>
          <w:rFonts w:ascii="Times New Roman" w:hAnsi="Times New Roman" w:cs="Times New Roman"/>
          <w:b w:val="0"/>
          <w:sz w:val="28"/>
          <w:szCs w:val="28"/>
        </w:rPr>
        <w:br/>
      </w:r>
      <w:r w:rsidRPr="00B94D73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5309C6">
        <w:rPr>
          <w:rFonts w:ascii="Times New Roman" w:hAnsi="Times New Roman" w:cs="Times New Roman"/>
          <w:b w:val="0"/>
          <w:sz w:val="28"/>
          <w:szCs w:val="28"/>
        </w:rPr>
        <w:t>20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906BD" w:rsidRPr="00426858" w:rsidRDefault="00E906BD" w:rsidP="00E906BD">
      <w:pPr>
        <w:pStyle w:val="ConsPlusTitle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94298" w:rsidRPr="00B94D73" w:rsidRDefault="0038072E" w:rsidP="004D169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«К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 xml:space="preserve"> социальной инфраструктуры городского округа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E906BD">
        <w:rPr>
          <w:rFonts w:ascii="Times New Roman" w:hAnsi="Times New Roman" w:cs="Times New Roman"/>
          <w:b w:val="0"/>
          <w:sz w:val="28"/>
          <w:szCs w:val="28"/>
        </w:rPr>
        <w:br/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>Ханты-Мансийск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»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22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4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1D17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5A1331" w:rsidRPr="005A1331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1331" w:rsidRPr="005A1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«К</w:t>
      </w:r>
      <w:r w:rsidR="005A1331" w:rsidRPr="005A1331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1331" w:rsidRPr="005A1331">
        <w:rPr>
          <w:rFonts w:ascii="Times New Roman" w:hAnsi="Times New Roman" w:cs="Times New Roman"/>
          <w:b w:val="0"/>
          <w:sz w:val="28"/>
          <w:szCs w:val="28"/>
        </w:rPr>
        <w:t xml:space="preserve"> развитие социальной инфраструктуры городского округа город Ханты-Мансийск на 2018-2033 годы</w:t>
      </w:r>
      <w:r w:rsidR="005A133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5309C6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426858" w:rsidRDefault="003B369C" w:rsidP="001D173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D079F" w:rsidRPr="00B94D73" w:rsidRDefault="004D079F" w:rsidP="001D173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426858" w:rsidRDefault="004D079F" w:rsidP="001D173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94298" w:rsidRPr="00B94D73" w:rsidRDefault="0038072E" w:rsidP="004227D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D1690">
        <w:rPr>
          <w:rFonts w:ascii="Times New Roman" w:hAnsi="Times New Roman" w:cs="Times New Roman"/>
          <w:sz w:val="28"/>
          <w:szCs w:val="28"/>
        </w:rPr>
        <w:t>«К</w:t>
      </w:r>
      <w:r w:rsidR="005A1331" w:rsidRPr="009B2C43">
        <w:rPr>
          <w:rFonts w:ascii="Times New Roman" w:hAnsi="Times New Roman" w:cs="Times New Roman"/>
          <w:sz w:val="28"/>
          <w:szCs w:val="28"/>
        </w:rPr>
        <w:t>омплексно</w:t>
      </w:r>
      <w:r w:rsidR="004D1690">
        <w:rPr>
          <w:rFonts w:ascii="Times New Roman" w:hAnsi="Times New Roman" w:cs="Times New Roman"/>
          <w:sz w:val="28"/>
          <w:szCs w:val="28"/>
        </w:rPr>
        <w:t xml:space="preserve">е </w:t>
      </w:r>
      <w:r w:rsidR="009B2C43" w:rsidRPr="009B2C43">
        <w:rPr>
          <w:rFonts w:ascii="Times New Roman" w:hAnsi="Times New Roman" w:cs="Times New Roman"/>
          <w:sz w:val="28"/>
          <w:szCs w:val="28"/>
        </w:rPr>
        <w:t>развити</w:t>
      </w:r>
      <w:r w:rsidR="004D1690">
        <w:rPr>
          <w:rFonts w:ascii="Times New Roman" w:hAnsi="Times New Roman" w:cs="Times New Roman"/>
          <w:sz w:val="28"/>
          <w:szCs w:val="28"/>
        </w:rPr>
        <w:t>е</w:t>
      </w:r>
      <w:r w:rsidR="009B2C43" w:rsidRPr="009B2C43">
        <w:rPr>
          <w:rFonts w:ascii="Times New Roman" w:hAnsi="Times New Roman" w:cs="Times New Roman"/>
          <w:sz w:val="28"/>
          <w:szCs w:val="28"/>
        </w:rPr>
        <w:t xml:space="preserve"> социальной инфраструктуры городск</w:t>
      </w:r>
      <w:r w:rsidR="00E93C15">
        <w:rPr>
          <w:rFonts w:ascii="Times New Roman" w:hAnsi="Times New Roman" w:cs="Times New Roman"/>
          <w:sz w:val="28"/>
          <w:szCs w:val="28"/>
        </w:rPr>
        <w:t>ого округа город Ханты-Мансийск</w:t>
      </w:r>
      <w:r w:rsidR="009B2C43" w:rsidRPr="009B2C43">
        <w:rPr>
          <w:rFonts w:ascii="Times New Roman" w:hAnsi="Times New Roman" w:cs="Times New Roman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sz w:val="28"/>
          <w:szCs w:val="28"/>
        </w:rPr>
        <w:t>на 2018</w:t>
      </w:r>
      <w:r w:rsidR="005C53D6" w:rsidRPr="00B94D73">
        <w:rPr>
          <w:rFonts w:ascii="Times New Roman" w:hAnsi="Times New Roman" w:cs="Times New Roman"/>
          <w:sz w:val="28"/>
          <w:szCs w:val="28"/>
        </w:rPr>
        <w:t>-</w:t>
      </w:r>
      <w:r w:rsidRPr="00B94D73">
        <w:rPr>
          <w:rFonts w:ascii="Times New Roman" w:hAnsi="Times New Roman" w:cs="Times New Roman"/>
          <w:sz w:val="28"/>
          <w:szCs w:val="28"/>
        </w:rPr>
        <w:t>2033 годы</w:t>
      </w:r>
      <w:r w:rsidR="004D1690">
        <w:rPr>
          <w:rFonts w:ascii="Times New Roman" w:hAnsi="Times New Roman" w:cs="Times New Roman"/>
          <w:sz w:val="28"/>
          <w:szCs w:val="28"/>
        </w:rPr>
        <w:t>»</w:t>
      </w:r>
      <w:r w:rsidRPr="00B94D73">
        <w:rPr>
          <w:rFonts w:ascii="Times New Roman" w:hAnsi="Times New Roman" w:cs="Times New Roman"/>
          <w:sz w:val="28"/>
          <w:szCs w:val="28"/>
        </w:rPr>
        <w:t xml:space="preserve"> за 20</w:t>
      </w:r>
      <w:r w:rsidR="005309C6">
        <w:rPr>
          <w:rFonts w:ascii="Times New Roman" w:hAnsi="Times New Roman" w:cs="Times New Roman"/>
          <w:sz w:val="28"/>
          <w:szCs w:val="28"/>
        </w:rPr>
        <w:t>20</w:t>
      </w:r>
      <w:r w:rsidRPr="00B94D7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90C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4D7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D079F" w:rsidRPr="005A1331" w:rsidRDefault="004D079F" w:rsidP="001D1731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D90CF3" w:rsidRDefault="00D90CF3" w:rsidP="00426858">
      <w:pPr>
        <w:spacing w:after="0"/>
        <w:rPr>
          <w:rFonts w:ascii="Times New Roman" w:hAnsi="Times New Roman"/>
          <w:sz w:val="28"/>
          <w:szCs w:val="28"/>
        </w:rPr>
      </w:pPr>
    </w:p>
    <w:p w:rsidR="00D90CF3" w:rsidRDefault="00D90CF3" w:rsidP="00E906B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E906BD" w:rsidRPr="00E906BD" w:rsidRDefault="00D90CF3" w:rsidP="00E906B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Председателя</w:t>
      </w:r>
      <w:r w:rsidR="00E906BD" w:rsidRPr="00E906BD">
        <w:rPr>
          <w:rFonts w:ascii="Times New Roman" w:hAnsi="Times New Roman"/>
          <w:b/>
          <w:bCs/>
          <w:iCs/>
          <w:sz w:val="28"/>
          <w:szCs w:val="28"/>
        </w:rPr>
        <w:t xml:space="preserve"> Думы</w:t>
      </w:r>
    </w:p>
    <w:p w:rsidR="00E906BD" w:rsidRPr="00E906BD" w:rsidRDefault="00E906BD" w:rsidP="00E906B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E906BD">
        <w:rPr>
          <w:rFonts w:ascii="Times New Roman" w:hAnsi="Times New Roman"/>
          <w:b/>
          <w:bCs/>
          <w:iCs/>
          <w:sz w:val="28"/>
          <w:szCs w:val="28"/>
        </w:rPr>
        <w:t xml:space="preserve">города Ханты-Мансийска                                            </w:t>
      </w:r>
      <w:r w:rsidR="00D90CF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А.В. Лавренов</w:t>
      </w:r>
    </w:p>
    <w:p w:rsidR="00E906BD" w:rsidRPr="00E906BD" w:rsidRDefault="00E906BD" w:rsidP="00E906BD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E906BD" w:rsidRPr="00E906BD" w:rsidRDefault="00E906BD" w:rsidP="00E906BD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E906BD"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E906BD" w:rsidRPr="00E906BD" w:rsidRDefault="00EF07AF" w:rsidP="00E906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30 апреля </w:t>
      </w:r>
      <w:r w:rsidR="00E906BD" w:rsidRPr="00E906BD">
        <w:rPr>
          <w:rFonts w:ascii="Times New Roman" w:hAnsi="Times New Roman"/>
          <w:bCs/>
          <w:i/>
          <w:iCs/>
          <w:sz w:val="28"/>
          <w:szCs w:val="28"/>
        </w:rPr>
        <w:t>2021 года</w:t>
      </w:r>
    </w:p>
    <w:p w:rsidR="00E906BD" w:rsidRPr="00E906BD" w:rsidRDefault="00E906BD" w:rsidP="00E906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6BD">
        <w:rPr>
          <w:rFonts w:ascii="Times New Roman" w:hAnsi="Times New Roman"/>
          <w:sz w:val="28"/>
          <w:szCs w:val="28"/>
        </w:rPr>
        <w:br w:type="page"/>
      </w:r>
    </w:p>
    <w:p w:rsidR="00D82378" w:rsidRPr="00B94D73" w:rsidRDefault="00D82378" w:rsidP="001D173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lastRenderedPageBreak/>
        <w:t>Прил</w:t>
      </w:r>
      <w:r w:rsidR="00E93C15">
        <w:rPr>
          <w:rFonts w:ascii="Times New Roman" w:hAnsi="Times New Roman"/>
          <w:sz w:val="28"/>
          <w:szCs w:val="28"/>
        </w:rPr>
        <w:t>ожение</w:t>
      </w:r>
    </w:p>
    <w:p w:rsidR="00D82378" w:rsidRPr="00B94D73" w:rsidRDefault="00D82378" w:rsidP="001D173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D82378" w:rsidRPr="00B94D73" w:rsidRDefault="004227DA" w:rsidP="001D173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07AF">
        <w:rPr>
          <w:rFonts w:ascii="Times New Roman" w:hAnsi="Times New Roman"/>
          <w:sz w:val="28"/>
          <w:szCs w:val="28"/>
        </w:rPr>
        <w:t>30 апреля</w:t>
      </w:r>
      <w:r w:rsidR="00D82378" w:rsidRPr="00B94D73">
        <w:rPr>
          <w:rFonts w:ascii="Times New Roman" w:hAnsi="Times New Roman"/>
          <w:sz w:val="28"/>
          <w:szCs w:val="28"/>
        </w:rPr>
        <w:t xml:space="preserve"> 20</w:t>
      </w:r>
      <w:r w:rsidR="00536256">
        <w:rPr>
          <w:rFonts w:ascii="Times New Roman" w:hAnsi="Times New Roman"/>
          <w:sz w:val="28"/>
          <w:szCs w:val="28"/>
        </w:rPr>
        <w:t>2</w:t>
      </w:r>
      <w:r w:rsidR="00345F40">
        <w:rPr>
          <w:rFonts w:ascii="Times New Roman" w:hAnsi="Times New Roman"/>
          <w:sz w:val="28"/>
          <w:szCs w:val="28"/>
        </w:rPr>
        <w:t>1</w:t>
      </w:r>
      <w:r w:rsidR="00485E07">
        <w:rPr>
          <w:rFonts w:ascii="Times New Roman" w:hAnsi="Times New Roman"/>
          <w:sz w:val="28"/>
          <w:szCs w:val="28"/>
        </w:rPr>
        <w:t xml:space="preserve"> года</w:t>
      </w:r>
      <w:r w:rsidR="00EF07AF">
        <w:rPr>
          <w:rFonts w:ascii="Times New Roman" w:hAnsi="Times New Roman"/>
          <w:sz w:val="28"/>
          <w:szCs w:val="28"/>
        </w:rPr>
        <w:t xml:space="preserve"> № 500</w:t>
      </w:r>
      <w:bookmarkStart w:id="0" w:name="_GoBack"/>
      <w:bookmarkEnd w:id="0"/>
      <w:r w:rsidR="00485E07">
        <w:rPr>
          <w:rFonts w:ascii="Times New Roman" w:hAnsi="Times New Roman"/>
          <w:sz w:val="28"/>
          <w:szCs w:val="28"/>
        </w:rPr>
        <w:t>-</w:t>
      </w:r>
      <w:r w:rsidR="00D82378" w:rsidRPr="00B94D73">
        <w:rPr>
          <w:rFonts w:ascii="Times New Roman" w:hAnsi="Times New Roman"/>
          <w:sz w:val="28"/>
          <w:szCs w:val="28"/>
          <w:lang w:val="en-US"/>
        </w:rPr>
        <w:t>VI</w:t>
      </w:r>
      <w:r w:rsidR="00D82378" w:rsidRPr="00B94D73"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B94D73" w:rsidRDefault="00D82378" w:rsidP="001D1731">
      <w:pPr>
        <w:spacing w:after="0"/>
        <w:rPr>
          <w:rFonts w:ascii="Times New Roman" w:hAnsi="Times New Roman"/>
        </w:rPr>
      </w:pPr>
    </w:p>
    <w:p w:rsidR="00D82378" w:rsidRPr="00B94D73" w:rsidRDefault="00D82378" w:rsidP="001D17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1F10" w:rsidRDefault="000E1F10" w:rsidP="001D1731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о ходе реализации программы</w:t>
      </w:r>
      <w:r>
        <w:rPr>
          <w:rFonts w:ascii="Times New Roman" w:hAnsi="Times New Roman"/>
          <w:sz w:val="28"/>
        </w:rPr>
        <w:t xml:space="preserve"> </w:t>
      </w:r>
      <w:r w:rsidR="004D1690">
        <w:rPr>
          <w:rFonts w:ascii="Times New Roman" w:hAnsi="Times New Roman"/>
          <w:sz w:val="28"/>
        </w:rPr>
        <w:t>«К</w:t>
      </w:r>
      <w:r w:rsidR="004D1690" w:rsidRPr="000731DA">
        <w:rPr>
          <w:rFonts w:ascii="Times New Roman" w:hAnsi="Times New Roman"/>
          <w:sz w:val="28"/>
        </w:rPr>
        <w:t>омплексно</w:t>
      </w:r>
      <w:r w:rsidR="004D1690">
        <w:rPr>
          <w:rFonts w:ascii="Times New Roman" w:hAnsi="Times New Roman"/>
          <w:sz w:val="28"/>
        </w:rPr>
        <w:t>е</w:t>
      </w:r>
      <w:r w:rsidR="004D1690" w:rsidRP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развити</w:t>
      </w:r>
      <w:r w:rsidR="004D1690">
        <w:rPr>
          <w:rFonts w:ascii="Times New Roman" w:hAnsi="Times New Roman"/>
          <w:sz w:val="28"/>
        </w:rPr>
        <w:t>е</w:t>
      </w:r>
      <w:r w:rsidRPr="000731DA">
        <w:rPr>
          <w:rFonts w:ascii="Times New Roman" w:hAnsi="Times New Roman"/>
          <w:sz w:val="28"/>
        </w:rPr>
        <w:t xml:space="preserve"> социальной инфраструктуры городского округа город Ханты-Мансийск</w:t>
      </w:r>
      <w:r>
        <w:rPr>
          <w:rFonts w:ascii="Times New Roman" w:hAnsi="Times New Roman"/>
          <w:sz w:val="28"/>
        </w:rPr>
        <w:br/>
      </w:r>
      <w:r w:rsidRPr="000731DA">
        <w:rPr>
          <w:rFonts w:ascii="Times New Roman" w:hAnsi="Times New Roman"/>
          <w:sz w:val="28"/>
        </w:rPr>
        <w:t>на 2018-2033 годы</w:t>
      </w:r>
      <w:r w:rsidR="004D1690">
        <w:rPr>
          <w:rFonts w:ascii="Times New Roman" w:hAnsi="Times New Roman"/>
          <w:sz w:val="28"/>
        </w:rPr>
        <w:t>»</w:t>
      </w:r>
      <w:r w:rsidRPr="000731DA">
        <w:rPr>
          <w:rFonts w:ascii="Times New Roman" w:hAnsi="Times New Roman"/>
          <w:sz w:val="28"/>
        </w:rPr>
        <w:t xml:space="preserve"> за 20</w:t>
      </w:r>
      <w:r>
        <w:rPr>
          <w:rFonts w:ascii="Times New Roman" w:hAnsi="Times New Roman"/>
          <w:sz w:val="28"/>
        </w:rPr>
        <w:t>20</w:t>
      </w:r>
      <w:r w:rsidRPr="000731DA">
        <w:rPr>
          <w:rFonts w:ascii="Times New Roman" w:hAnsi="Times New Roman"/>
          <w:sz w:val="28"/>
        </w:rPr>
        <w:t xml:space="preserve"> год</w:t>
      </w:r>
    </w:p>
    <w:p w:rsidR="000E1F10" w:rsidRPr="000731DA" w:rsidRDefault="000E1F10" w:rsidP="001D1731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0E1F10" w:rsidRPr="000731DA" w:rsidRDefault="000E1F1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0731DA">
        <w:rPr>
          <w:rFonts w:ascii="Times New Roman" w:hAnsi="Times New Roman"/>
          <w:sz w:val="28"/>
        </w:rPr>
        <w:t xml:space="preserve">Программа </w:t>
      </w:r>
      <w:r w:rsidR="004D1690">
        <w:rPr>
          <w:rFonts w:ascii="Times New Roman" w:hAnsi="Times New Roman"/>
          <w:sz w:val="28"/>
        </w:rPr>
        <w:t>«К</w:t>
      </w:r>
      <w:r w:rsidR="004D1690" w:rsidRPr="000731DA">
        <w:rPr>
          <w:rFonts w:ascii="Times New Roman" w:hAnsi="Times New Roman"/>
          <w:sz w:val="28"/>
        </w:rPr>
        <w:t>омплексно</w:t>
      </w:r>
      <w:r w:rsidR="004D1690">
        <w:rPr>
          <w:rFonts w:ascii="Times New Roman" w:hAnsi="Times New Roman"/>
          <w:sz w:val="28"/>
        </w:rPr>
        <w:t>е</w:t>
      </w:r>
      <w:r w:rsidR="004D1690" w:rsidRPr="000731DA"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развити</w:t>
      </w:r>
      <w:r w:rsidR="004D1690">
        <w:rPr>
          <w:rFonts w:ascii="Times New Roman" w:hAnsi="Times New Roman"/>
          <w:sz w:val="28"/>
        </w:rPr>
        <w:t>е</w:t>
      </w:r>
      <w:r w:rsidRPr="000731DA">
        <w:rPr>
          <w:rFonts w:ascii="Times New Roman" w:hAnsi="Times New Roman"/>
          <w:sz w:val="28"/>
        </w:rPr>
        <w:t xml:space="preserve"> социальной инфраструктуры городского округа город Ханты-Мансийск на 2018-2033 годы»</w:t>
      </w:r>
      <w:r w:rsidR="00E906BD">
        <w:rPr>
          <w:rFonts w:ascii="Times New Roman" w:hAnsi="Times New Roman"/>
          <w:sz w:val="28"/>
        </w:rPr>
        <w:br/>
      </w:r>
      <w:r w:rsidRPr="000731DA">
        <w:rPr>
          <w:rFonts w:ascii="Times New Roman" w:hAnsi="Times New Roman"/>
          <w:sz w:val="28"/>
        </w:rPr>
        <w:t>(далее – Программа) утверждена Решением Думы города Ханты-Мансийска</w:t>
      </w:r>
      <w:r w:rsidR="00E906B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 w:rsidRPr="000731DA">
        <w:rPr>
          <w:rFonts w:ascii="Times New Roman" w:hAnsi="Times New Roman"/>
          <w:sz w:val="28"/>
        </w:rPr>
        <w:t>от 31 января 2018 года №</w:t>
      </w:r>
      <w:r>
        <w:rPr>
          <w:rFonts w:ascii="Times New Roman" w:hAnsi="Times New Roman"/>
          <w:sz w:val="28"/>
        </w:rPr>
        <w:t xml:space="preserve"> </w:t>
      </w:r>
      <w:r w:rsidR="004D1690">
        <w:rPr>
          <w:rFonts w:ascii="Times New Roman" w:hAnsi="Times New Roman"/>
          <w:sz w:val="28"/>
        </w:rPr>
        <w:t>224-VI РД.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Программа разработана в целях обеспечения: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 xml:space="preserve">безопасности, качества и эффективности использования населением объектов социальной инфраструктуры городского округа город </w:t>
      </w:r>
      <w:r w:rsidR="00FE5B1D">
        <w:rPr>
          <w:rFonts w:ascii="Times New Roman" w:hAnsi="Times New Roman"/>
          <w:sz w:val="28"/>
        </w:rPr>
        <w:t xml:space="preserve">                          </w:t>
      </w:r>
      <w:r w:rsidRPr="004D1690">
        <w:rPr>
          <w:rFonts w:ascii="Times New Roman" w:hAnsi="Times New Roman"/>
          <w:sz w:val="28"/>
        </w:rPr>
        <w:t>Ханты-Мансийск</w:t>
      </w:r>
      <w:r w:rsidR="003D6E9E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доступности объектов социальной инфраструктуры городского округа для населения в соответствии с нормативами градостроительного проектирования;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</w:t>
      </w:r>
      <w:r w:rsidR="003D6E9E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достижения расчетного уровня обеспеченности населения городского округа услугами в областях, относящихся к вопросам местного значения,</w:t>
      </w:r>
      <w:r w:rsidR="00FE5B1D">
        <w:rPr>
          <w:rFonts w:ascii="Times New Roman" w:hAnsi="Times New Roman"/>
          <w:sz w:val="28"/>
        </w:rPr>
        <w:t xml:space="preserve">                       </w:t>
      </w:r>
      <w:r w:rsidRPr="004D1690">
        <w:rPr>
          <w:rFonts w:ascii="Times New Roman" w:hAnsi="Times New Roman"/>
          <w:sz w:val="28"/>
        </w:rPr>
        <w:t xml:space="preserve"> в соответствии с нормативами градостроительного проектирования</w:t>
      </w:r>
      <w:r w:rsidR="003D6E9E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эффективности функционирования действующей социальной инфраструктуры города Ханты-Мансийска</w:t>
      </w:r>
      <w:r w:rsidR="003D6E9E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</w:t>
      </w:r>
      <w:r w:rsidR="003D6E9E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создания условий для организации работ по планировке и межеванию территорий городского округа с учетом размещения объектов здравоохранения, образования, культуры, массового спорта и физкультуры.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D1690">
        <w:rPr>
          <w:rFonts w:ascii="Times New Roman" w:hAnsi="Times New Roman"/>
          <w:sz w:val="28"/>
        </w:rPr>
        <w:t>Целевыми показателями развития социальной инфраструктуры являются: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4D1690">
        <w:rPr>
          <w:rFonts w:ascii="Times New Roman" w:hAnsi="Times New Roman"/>
          <w:sz w:val="28"/>
        </w:rPr>
        <w:t>величение уровня фактической обеспеченности дошкольными образовательными организациями с 92,0% до 100% от норматива</w:t>
      </w:r>
      <w:r w:rsidR="009D48ED">
        <w:rPr>
          <w:rFonts w:ascii="Times New Roman" w:hAnsi="Times New Roman"/>
          <w:sz w:val="28"/>
        </w:rPr>
        <w:t>;</w:t>
      </w:r>
    </w:p>
    <w:p w:rsidR="004D1690" w:rsidRPr="004D1690" w:rsidRDefault="004D1690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Pr="004D1690">
        <w:rPr>
          <w:rFonts w:ascii="Times New Roman" w:hAnsi="Times New Roman"/>
          <w:sz w:val="28"/>
        </w:rPr>
        <w:t>величение уровня фактической обеспеченности общеобразовательными организациями детей с 100% до 133,5% от норматива.</w:t>
      </w:r>
    </w:p>
    <w:p w:rsidR="00CD1D31" w:rsidRDefault="000E1F10" w:rsidP="004D1690">
      <w:pPr>
        <w:pStyle w:val="a3"/>
        <w:spacing w:line="276" w:lineRule="auto"/>
        <w:ind w:firstLine="709"/>
        <w:jc w:val="both"/>
      </w:pPr>
      <w:r w:rsidRPr="003A6675">
        <w:rPr>
          <w:rFonts w:ascii="Times New Roman" w:hAnsi="Times New Roman"/>
          <w:bCs/>
          <w:sz w:val="28"/>
        </w:rPr>
        <w:t xml:space="preserve">В </w:t>
      </w:r>
      <w:proofErr w:type="gramStart"/>
      <w:r w:rsidRPr="003A6675">
        <w:rPr>
          <w:rFonts w:ascii="Times New Roman" w:hAnsi="Times New Roman"/>
          <w:bCs/>
          <w:sz w:val="28"/>
        </w:rPr>
        <w:t>целях</w:t>
      </w:r>
      <w:proofErr w:type="gramEnd"/>
      <w:r w:rsidRPr="003A6675">
        <w:rPr>
          <w:rFonts w:ascii="Times New Roman" w:hAnsi="Times New Roman"/>
          <w:bCs/>
          <w:sz w:val="28"/>
        </w:rPr>
        <w:t xml:space="preserve"> реализации Программы в 20</w:t>
      </w:r>
      <w:r w:rsidR="00F91FF5" w:rsidRPr="003A6675">
        <w:rPr>
          <w:rFonts w:ascii="Times New Roman" w:hAnsi="Times New Roman"/>
          <w:bCs/>
          <w:sz w:val="28"/>
        </w:rPr>
        <w:t>20</w:t>
      </w:r>
      <w:r w:rsidRPr="003A6675">
        <w:rPr>
          <w:rFonts w:ascii="Times New Roman" w:hAnsi="Times New Roman"/>
          <w:bCs/>
          <w:sz w:val="28"/>
        </w:rPr>
        <w:t xml:space="preserve"> году </w:t>
      </w:r>
      <w:r w:rsidR="003A6675" w:rsidRPr="003A6675">
        <w:rPr>
          <w:rFonts w:ascii="Times New Roman" w:hAnsi="Times New Roman"/>
          <w:bCs/>
          <w:sz w:val="28"/>
        </w:rPr>
        <w:t>осуществлялось строительство четырех школ</w:t>
      </w:r>
      <w:r w:rsidR="00CD1D31">
        <w:rPr>
          <w:rFonts w:ascii="Times New Roman" w:hAnsi="Times New Roman"/>
          <w:bCs/>
          <w:sz w:val="28"/>
        </w:rPr>
        <w:t>, а именно</w:t>
      </w:r>
      <w:r w:rsidR="00CD1D31" w:rsidRPr="00CD1D31">
        <w:rPr>
          <w:rFonts w:ascii="Times New Roman" w:hAnsi="Times New Roman"/>
          <w:sz w:val="28"/>
        </w:rPr>
        <w:t xml:space="preserve"> </w:t>
      </w:r>
      <w:r w:rsidR="00CD1D31" w:rsidRPr="003A6675">
        <w:rPr>
          <w:rFonts w:ascii="Times New Roman" w:hAnsi="Times New Roman"/>
          <w:sz w:val="28"/>
        </w:rPr>
        <w:t>Средн</w:t>
      </w:r>
      <w:r w:rsidR="00CD1D31">
        <w:rPr>
          <w:rFonts w:ascii="Times New Roman" w:hAnsi="Times New Roman"/>
          <w:sz w:val="28"/>
        </w:rPr>
        <w:t>ей</w:t>
      </w:r>
      <w:r w:rsidR="00CD1D31" w:rsidRPr="003A6675">
        <w:rPr>
          <w:rFonts w:ascii="Times New Roman" w:hAnsi="Times New Roman"/>
          <w:sz w:val="28"/>
        </w:rPr>
        <w:t xml:space="preserve"> школ</w:t>
      </w:r>
      <w:r w:rsidR="00CD1D31">
        <w:rPr>
          <w:rFonts w:ascii="Times New Roman" w:hAnsi="Times New Roman"/>
          <w:sz w:val="28"/>
        </w:rPr>
        <w:t>ы</w:t>
      </w:r>
      <w:r w:rsidR="00CD1D31" w:rsidRPr="003A6675">
        <w:rPr>
          <w:rFonts w:ascii="Times New Roman" w:hAnsi="Times New Roman"/>
          <w:sz w:val="28"/>
        </w:rPr>
        <w:t xml:space="preserve"> на 1725 учащихся</w:t>
      </w:r>
      <w:r w:rsidR="00FE5B1D">
        <w:rPr>
          <w:rFonts w:ascii="Times New Roman" w:hAnsi="Times New Roman"/>
          <w:sz w:val="28"/>
        </w:rPr>
        <w:t xml:space="preserve">                      </w:t>
      </w:r>
      <w:r w:rsidR="00CD1D31" w:rsidRPr="003A6675">
        <w:rPr>
          <w:rFonts w:ascii="Times New Roman" w:hAnsi="Times New Roman"/>
          <w:sz w:val="28"/>
        </w:rPr>
        <w:t xml:space="preserve"> в микрорайоне Иртыш-2</w:t>
      </w:r>
      <w:r w:rsidR="00CD1D31">
        <w:rPr>
          <w:rFonts w:ascii="Times New Roman" w:hAnsi="Times New Roman"/>
          <w:sz w:val="28"/>
        </w:rPr>
        <w:t>,</w:t>
      </w:r>
      <w:r w:rsidR="00CD1D31" w:rsidRPr="003A6675">
        <w:rPr>
          <w:rFonts w:ascii="Times New Roman" w:hAnsi="Times New Roman"/>
          <w:sz w:val="28"/>
        </w:rPr>
        <w:t xml:space="preserve"> Средн</w:t>
      </w:r>
      <w:r w:rsidR="00CD1D31">
        <w:rPr>
          <w:rFonts w:ascii="Times New Roman" w:hAnsi="Times New Roman"/>
          <w:sz w:val="28"/>
        </w:rPr>
        <w:t>ей</w:t>
      </w:r>
      <w:r w:rsidR="00CD1D31" w:rsidRPr="003A6675">
        <w:rPr>
          <w:rFonts w:ascii="Times New Roman" w:hAnsi="Times New Roman"/>
          <w:sz w:val="28"/>
        </w:rPr>
        <w:t xml:space="preserve"> школ</w:t>
      </w:r>
      <w:r w:rsidR="00CD1D31">
        <w:rPr>
          <w:rFonts w:ascii="Times New Roman" w:hAnsi="Times New Roman"/>
          <w:sz w:val="28"/>
        </w:rPr>
        <w:t>ы</w:t>
      </w:r>
      <w:r w:rsidR="00CD1D31" w:rsidRPr="003A6675">
        <w:rPr>
          <w:rFonts w:ascii="Times New Roman" w:hAnsi="Times New Roman"/>
          <w:sz w:val="28"/>
        </w:rPr>
        <w:t xml:space="preserve"> на 1056 учащихся в микрорайоне Учхоз</w:t>
      </w:r>
      <w:r w:rsidR="00CD1D31">
        <w:rPr>
          <w:rFonts w:ascii="Times New Roman" w:hAnsi="Times New Roman"/>
          <w:sz w:val="28"/>
        </w:rPr>
        <w:t xml:space="preserve">, </w:t>
      </w:r>
      <w:r w:rsidR="00CD1D31" w:rsidRPr="00CD1D31">
        <w:rPr>
          <w:rFonts w:ascii="Times New Roman" w:hAnsi="Times New Roman"/>
          <w:bCs/>
          <w:sz w:val="28"/>
        </w:rPr>
        <w:t>2-ой очереди МБОУ СОШ №8, 2 блока Средней общеобразовательной школы «Гимназия № 1».</w:t>
      </w:r>
      <w:r w:rsidR="00CD1D31">
        <w:rPr>
          <w:rFonts w:ascii="Times New Roman" w:hAnsi="Times New Roman"/>
          <w:b/>
          <w:bCs/>
          <w:sz w:val="28"/>
        </w:rPr>
        <w:t xml:space="preserve"> </w:t>
      </w:r>
    </w:p>
    <w:p w:rsidR="00C4521D" w:rsidRDefault="00CD1D31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Так</w:t>
      </w:r>
      <w:r w:rsidR="00246516">
        <w:rPr>
          <w:rFonts w:ascii="Times New Roman" w:hAnsi="Times New Roman"/>
          <w:bCs/>
          <w:sz w:val="28"/>
        </w:rPr>
        <w:t>,</w:t>
      </w:r>
      <w:r w:rsidR="003A6675">
        <w:rPr>
          <w:rFonts w:ascii="Times New Roman" w:hAnsi="Times New Roman"/>
          <w:bCs/>
          <w:sz w:val="28"/>
        </w:rPr>
        <w:t xml:space="preserve"> </w:t>
      </w:r>
      <w:r w:rsidR="003A6675" w:rsidRPr="003A6675">
        <w:rPr>
          <w:rFonts w:ascii="Times New Roman" w:hAnsi="Times New Roman"/>
          <w:bCs/>
          <w:sz w:val="28"/>
        </w:rPr>
        <w:t xml:space="preserve">в рамках </w:t>
      </w:r>
      <w:r w:rsidR="003A6675" w:rsidRPr="003A6675">
        <w:rPr>
          <w:rFonts w:ascii="Times New Roman" w:hAnsi="Times New Roman"/>
          <w:sz w:val="28"/>
        </w:rPr>
        <w:t>концессионных соглашений</w:t>
      </w:r>
      <w:r w:rsidR="003A6675" w:rsidRPr="003A6675">
        <w:rPr>
          <w:rFonts w:ascii="Times New Roman" w:hAnsi="Times New Roman"/>
          <w:bCs/>
          <w:sz w:val="28"/>
        </w:rPr>
        <w:t>,</w:t>
      </w:r>
      <w:r w:rsidR="003A6675">
        <w:rPr>
          <w:rFonts w:ascii="Times New Roman" w:hAnsi="Times New Roman"/>
          <w:bCs/>
          <w:sz w:val="28"/>
        </w:rPr>
        <w:t xml:space="preserve"> заключенных </w:t>
      </w:r>
      <w:r w:rsidR="003A6675">
        <w:rPr>
          <w:rFonts w:ascii="Times New Roman" w:hAnsi="Times New Roman"/>
          <w:sz w:val="28"/>
        </w:rPr>
        <w:t>28.12.2018, осуществля</w:t>
      </w:r>
      <w:r w:rsidR="00C4521D">
        <w:rPr>
          <w:rFonts w:ascii="Times New Roman" w:hAnsi="Times New Roman"/>
          <w:sz w:val="28"/>
        </w:rPr>
        <w:t>ется</w:t>
      </w:r>
      <w:r w:rsidR="003A6675">
        <w:rPr>
          <w:rFonts w:ascii="Times New Roman" w:hAnsi="Times New Roman"/>
          <w:sz w:val="28"/>
        </w:rPr>
        <w:t xml:space="preserve"> строительство</w:t>
      </w:r>
      <w:r w:rsidR="00C4521D">
        <w:rPr>
          <w:rFonts w:ascii="Times New Roman" w:hAnsi="Times New Roman"/>
          <w:sz w:val="28"/>
        </w:rPr>
        <w:t>:</w:t>
      </w:r>
      <w:r w:rsidR="003A6675">
        <w:rPr>
          <w:rFonts w:ascii="Times New Roman" w:hAnsi="Times New Roman"/>
          <w:sz w:val="28"/>
        </w:rPr>
        <w:t xml:space="preserve"> </w:t>
      </w:r>
    </w:p>
    <w:p w:rsidR="00C4521D" w:rsidRDefault="00C4521D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A6675" w:rsidRPr="00C4521D">
        <w:rPr>
          <w:rFonts w:ascii="Times New Roman" w:hAnsi="Times New Roman"/>
          <w:b/>
          <w:i/>
          <w:sz w:val="28"/>
        </w:rPr>
        <w:t>Средней школы на 1725 учащихся в микрорайоне Иртыш-2</w:t>
      </w:r>
      <w:r w:rsidRPr="00C4521D"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A6675" w:rsidRPr="003A6675">
        <w:rPr>
          <w:rFonts w:ascii="Times New Roman" w:hAnsi="Times New Roman"/>
          <w:sz w:val="28"/>
        </w:rPr>
        <w:t xml:space="preserve"> </w:t>
      </w:r>
    </w:p>
    <w:p w:rsidR="001F4641" w:rsidRDefault="00C4521D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1F4641" w:rsidRPr="00723051">
        <w:rPr>
          <w:rFonts w:ascii="Times New Roman" w:hAnsi="Times New Roman"/>
          <w:sz w:val="28"/>
        </w:rPr>
        <w:t>онцессионер: ООО «Школа 1725»</w:t>
      </w:r>
      <w:r>
        <w:rPr>
          <w:rFonts w:ascii="Times New Roman" w:hAnsi="Times New Roman"/>
          <w:sz w:val="28"/>
        </w:rPr>
        <w:t>, г</w:t>
      </w:r>
      <w:r w:rsidR="001F4641" w:rsidRPr="00723051">
        <w:rPr>
          <w:rFonts w:ascii="Times New Roman" w:hAnsi="Times New Roman"/>
          <w:sz w:val="28"/>
        </w:rPr>
        <w:t>енеральный подрядчик:</w:t>
      </w:r>
      <w:r w:rsidR="00E906BD">
        <w:rPr>
          <w:rFonts w:ascii="Times New Roman" w:hAnsi="Times New Roman"/>
          <w:sz w:val="28"/>
        </w:rPr>
        <w:br/>
      </w:r>
      <w:r w:rsidR="001F4641" w:rsidRPr="00723051">
        <w:rPr>
          <w:rFonts w:ascii="Times New Roman" w:hAnsi="Times New Roman"/>
          <w:sz w:val="28"/>
        </w:rPr>
        <w:t>ООО «</w:t>
      </w:r>
      <w:proofErr w:type="spellStart"/>
      <w:r w:rsidR="001F4641" w:rsidRPr="00723051">
        <w:rPr>
          <w:rFonts w:ascii="Times New Roman" w:hAnsi="Times New Roman"/>
          <w:sz w:val="28"/>
        </w:rPr>
        <w:t>Версо</w:t>
      </w:r>
      <w:proofErr w:type="spellEnd"/>
      <w:r w:rsidR="001F4641" w:rsidRPr="00723051">
        <w:rPr>
          <w:rFonts w:ascii="Times New Roman" w:hAnsi="Times New Roman"/>
          <w:sz w:val="28"/>
        </w:rPr>
        <w:t>-Монолит»</w:t>
      </w:r>
      <w:r w:rsidR="001543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1E4B02" w:rsidRPr="00432B2B" w:rsidRDefault="001E4B02" w:rsidP="004D1690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432B2B">
        <w:rPr>
          <w:rFonts w:ascii="Times New Roman" w:eastAsia="Times New Roman" w:hAnsi="Times New Roman"/>
          <w:bCs/>
          <w:sz w:val="28"/>
        </w:rPr>
        <w:t xml:space="preserve">Общая площадь – 32,7 тыс. </w:t>
      </w:r>
      <w:proofErr w:type="spellStart"/>
      <w:r w:rsidRPr="00432B2B">
        <w:rPr>
          <w:rFonts w:ascii="Times New Roman" w:eastAsia="Times New Roman" w:hAnsi="Times New Roman"/>
          <w:bCs/>
          <w:sz w:val="28"/>
        </w:rPr>
        <w:t>кв.м</w:t>
      </w:r>
      <w:proofErr w:type="spellEnd"/>
      <w:r w:rsidRPr="00432B2B">
        <w:rPr>
          <w:rFonts w:ascii="Times New Roman" w:eastAsia="Times New Roman" w:hAnsi="Times New Roman"/>
          <w:bCs/>
          <w:sz w:val="28"/>
        </w:rPr>
        <w:t>.</w:t>
      </w:r>
      <w:r w:rsidR="00C4521D">
        <w:rPr>
          <w:rFonts w:ascii="Times New Roman" w:eastAsia="Times New Roman" w:hAnsi="Times New Roman"/>
          <w:bCs/>
          <w:sz w:val="28"/>
        </w:rPr>
        <w:t xml:space="preserve">, </w:t>
      </w:r>
      <w:r w:rsidRPr="00432B2B">
        <w:rPr>
          <w:rFonts w:ascii="Times New Roman" w:eastAsia="Times New Roman" w:hAnsi="Times New Roman"/>
          <w:bCs/>
          <w:sz w:val="28"/>
        </w:rPr>
        <w:t xml:space="preserve"> </w:t>
      </w:r>
      <w:r w:rsidR="00C4521D">
        <w:rPr>
          <w:rFonts w:ascii="Times New Roman" w:eastAsia="Times New Roman" w:hAnsi="Times New Roman"/>
          <w:bCs/>
          <w:sz w:val="28"/>
        </w:rPr>
        <w:t>э</w:t>
      </w:r>
      <w:r w:rsidRPr="00432B2B">
        <w:rPr>
          <w:rFonts w:ascii="Times New Roman" w:eastAsia="Times New Roman" w:hAnsi="Times New Roman"/>
          <w:bCs/>
          <w:sz w:val="28"/>
        </w:rPr>
        <w:t>тажность – переменная 4-5.</w:t>
      </w:r>
    </w:p>
    <w:p w:rsidR="00723051" w:rsidRPr="00723051" w:rsidRDefault="0072305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>Здание школы состоит из 4 блоков:</w:t>
      </w:r>
      <w:r w:rsidR="00C4521D">
        <w:rPr>
          <w:rFonts w:ascii="Times New Roman" w:eastAsia="Times New Roman" w:hAnsi="Times New Roman"/>
          <w:sz w:val="28"/>
        </w:rPr>
        <w:t xml:space="preserve"> </w:t>
      </w:r>
      <w:r w:rsidRPr="00723051">
        <w:rPr>
          <w:rFonts w:ascii="Times New Roman" w:eastAsia="Times New Roman" w:hAnsi="Times New Roman"/>
          <w:sz w:val="28"/>
        </w:rPr>
        <w:t>спортивный блок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723051">
        <w:rPr>
          <w:rFonts w:ascii="Times New Roman" w:eastAsia="Times New Roman" w:hAnsi="Times New Roman"/>
          <w:sz w:val="28"/>
        </w:rPr>
        <w:t>блок старших классов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723051">
        <w:rPr>
          <w:rFonts w:ascii="Times New Roman" w:eastAsia="Times New Roman" w:hAnsi="Times New Roman"/>
          <w:sz w:val="28"/>
        </w:rPr>
        <w:t>блок начальных классов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723051">
        <w:rPr>
          <w:rFonts w:ascii="Times New Roman" w:eastAsia="Times New Roman" w:hAnsi="Times New Roman"/>
          <w:sz w:val="28"/>
        </w:rPr>
        <w:t>административный блок с пищеблоком</w:t>
      </w:r>
      <w:r w:rsidR="00127115">
        <w:rPr>
          <w:rFonts w:ascii="Times New Roman" w:eastAsia="Times New Roman" w:hAnsi="Times New Roman"/>
          <w:sz w:val="28"/>
        </w:rPr>
        <w:t>.</w:t>
      </w:r>
    </w:p>
    <w:p w:rsidR="00723051" w:rsidRPr="00723051" w:rsidRDefault="0072305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Функциональное наполнение школы включает библиотеку, многофункциональный актовый зал на 500 мест, спортивные залы и бассейн </w:t>
      </w:r>
      <w:r w:rsidR="00FE5B1D">
        <w:rPr>
          <w:rFonts w:ascii="Times New Roman" w:eastAsia="Times New Roman" w:hAnsi="Times New Roman"/>
          <w:sz w:val="28"/>
        </w:rPr>
        <w:t xml:space="preserve">             </w:t>
      </w:r>
      <w:r w:rsidRPr="00723051">
        <w:rPr>
          <w:rFonts w:ascii="Times New Roman" w:eastAsia="Times New Roman" w:hAnsi="Times New Roman"/>
          <w:sz w:val="28"/>
        </w:rPr>
        <w:t>на 4 дорожки по 25 метров, зал хореографии и зал лечебной физкультуры, учебные помещения, аудитории проектно-исследовательской деятельности, лаборатории на</w:t>
      </w:r>
      <w:r w:rsidR="00FE5B1D">
        <w:rPr>
          <w:rFonts w:ascii="Times New Roman" w:eastAsia="Times New Roman" w:hAnsi="Times New Roman"/>
          <w:sz w:val="28"/>
        </w:rPr>
        <w:t xml:space="preserve">уки и технологий, </w:t>
      </w:r>
      <w:proofErr w:type="spellStart"/>
      <w:r w:rsidR="00FE5B1D">
        <w:rPr>
          <w:rFonts w:ascii="Times New Roman" w:eastAsia="Times New Roman" w:hAnsi="Times New Roman"/>
          <w:sz w:val="28"/>
        </w:rPr>
        <w:t>кинофотостудию</w:t>
      </w:r>
      <w:proofErr w:type="spellEnd"/>
      <w:r w:rsidRPr="00723051">
        <w:rPr>
          <w:rFonts w:ascii="Times New Roman" w:eastAsia="Times New Roman" w:hAnsi="Times New Roman"/>
          <w:sz w:val="28"/>
        </w:rPr>
        <w:t>, пищеблок на 621 место.</w:t>
      </w:r>
    </w:p>
    <w:p w:rsidR="00432B2B" w:rsidRDefault="00432B2B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432B2B">
        <w:rPr>
          <w:rFonts w:ascii="Times New Roman" w:eastAsia="Times New Roman" w:hAnsi="Times New Roman"/>
          <w:bCs/>
          <w:sz w:val="28"/>
        </w:rPr>
        <w:t>О</w:t>
      </w:r>
      <w:r w:rsidRPr="00432B2B">
        <w:rPr>
          <w:rFonts w:ascii="Times New Roman" w:eastAsia="Times New Roman" w:hAnsi="Times New Roman"/>
          <w:sz w:val="28"/>
        </w:rPr>
        <w:t xml:space="preserve">бщая готовность </w:t>
      </w:r>
      <w:r w:rsidR="00E55B8E">
        <w:rPr>
          <w:rFonts w:ascii="Times New Roman" w:eastAsia="Times New Roman" w:hAnsi="Times New Roman"/>
          <w:sz w:val="28"/>
        </w:rPr>
        <w:t xml:space="preserve">объекта </w:t>
      </w:r>
      <w:r w:rsidRPr="00432B2B">
        <w:rPr>
          <w:rFonts w:ascii="Times New Roman" w:eastAsia="Times New Roman" w:hAnsi="Times New Roman"/>
          <w:sz w:val="28"/>
        </w:rPr>
        <w:t>– 13,6 %</w:t>
      </w:r>
      <w:r w:rsidR="00C4521D">
        <w:rPr>
          <w:rFonts w:ascii="Times New Roman" w:eastAsia="Times New Roman" w:hAnsi="Times New Roman"/>
          <w:sz w:val="28"/>
        </w:rPr>
        <w:t xml:space="preserve"> (выполнены </w:t>
      </w:r>
      <w:r w:rsidRPr="00432B2B">
        <w:rPr>
          <w:rFonts w:ascii="Times New Roman" w:eastAsia="Times New Roman" w:hAnsi="Times New Roman"/>
          <w:bCs/>
          <w:sz w:val="28"/>
        </w:rPr>
        <w:t xml:space="preserve">подготовительные </w:t>
      </w:r>
      <w:r w:rsidR="00FE5B1D">
        <w:rPr>
          <w:rFonts w:ascii="Times New Roman" w:eastAsia="Times New Roman" w:hAnsi="Times New Roman"/>
          <w:bCs/>
          <w:sz w:val="28"/>
        </w:rPr>
        <w:t xml:space="preserve">                      </w:t>
      </w:r>
      <w:r w:rsidRPr="00432B2B">
        <w:rPr>
          <w:rFonts w:ascii="Times New Roman" w:eastAsia="Times New Roman" w:hAnsi="Times New Roman"/>
          <w:bCs/>
          <w:sz w:val="28"/>
        </w:rPr>
        <w:t>и земляные работы</w:t>
      </w:r>
      <w:r w:rsidR="00C4521D">
        <w:rPr>
          <w:rFonts w:ascii="Times New Roman" w:eastAsia="Times New Roman" w:hAnsi="Times New Roman"/>
          <w:bCs/>
          <w:sz w:val="28"/>
        </w:rPr>
        <w:t>, в</w:t>
      </w:r>
      <w:r w:rsidRPr="00432B2B">
        <w:rPr>
          <w:rFonts w:ascii="Times New Roman" w:eastAsia="Times New Roman" w:hAnsi="Times New Roman"/>
          <w:sz w:val="28"/>
        </w:rPr>
        <w:t>едутся работы по устройству фундаментов, монолитного железобетонного каркаса</w:t>
      </w:r>
      <w:r w:rsidR="00C4521D">
        <w:rPr>
          <w:rFonts w:ascii="Times New Roman" w:eastAsia="Times New Roman" w:hAnsi="Times New Roman"/>
          <w:sz w:val="28"/>
        </w:rPr>
        <w:t>)</w:t>
      </w:r>
      <w:r w:rsidRPr="00432B2B">
        <w:rPr>
          <w:rFonts w:ascii="Times New Roman" w:eastAsia="Times New Roman" w:hAnsi="Times New Roman"/>
          <w:sz w:val="28"/>
        </w:rPr>
        <w:t>.</w:t>
      </w:r>
    </w:p>
    <w:p w:rsidR="001B1218" w:rsidRPr="00432B2B" w:rsidRDefault="001B1218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Планируемый срок завершения строительных работ ноябрь 2022 года.</w:t>
      </w:r>
    </w:p>
    <w:p w:rsidR="00723051" w:rsidRDefault="0072305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По состоянию на 01.01.2021 профинансировано – </w:t>
      </w:r>
      <w:r w:rsidR="00F73321">
        <w:rPr>
          <w:rFonts w:ascii="Times New Roman" w:eastAsia="Times New Roman" w:hAnsi="Times New Roman"/>
          <w:sz w:val="28"/>
        </w:rPr>
        <w:t>292,8</w:t>
      </w:r>
      <w:r w:rsidRPr="00723051">
        <w:rPr>
          <w:rFonts w:ascii="Times New Roman" w:eastAsia="Times New Roman" w:hAnsi="Times New Roman"/>
          <w:sz w:val="28"/>
        </w:rPr>
        <w:t xml:space="preserve"> </w:t>
      </w:r>
      <w:r w:rsidR="00F73321">
        <w:rPr>
          <w:rFonts w:ascii="Times New Roman" w:eastAsia="Times New Roman" w:hAnsi="Times New Roman"/>
          <w:sz w:val="28"/>
        </w:rPr>
        <w:t>млн</w:t>
      </w:r>
      <w:r w:rsidRPr="00723051">
        <w:rPr>
          <w:rFonts w:ascii="Times New Roman" w:eastAsia="Times New Roman" w:hAnsi="Times New Roman"/>
          <w:sz w:val="28"/>
        </w:rPr>
        <w:t>. рублей</w:t>
      </w:r>
      <w:r>
        <w:rPr>
          <w:rFonts w:ascii="Times New Roman" w:eastAsia="Times New Roman" w:hAnsi="Times New Roman"/>
          <w:sz w:val="28"/>
        </w:rPr>
        <w:t>.</w:t>
      </w:r>
    </w:p>
    <w:p w:rsidR="00723051" w:rsidRPr="00C4521D" w:rsidRDefault="00C4521D" w:rsidP="004D1690">
      <w:pPr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</w:rPr>
      </w:pPr>
      <w:r w:rsidRPr="00C4521D">
        <w:rPr>
          <w:rFonts w:ascii="Times New Roman" w:eastAsia="Times New Roman" w:hAnsi="Times New Roman"/>
          <w:b/>
          <w:i/>
          <w:sz w:val="28"/>
        </w:rPr>
        <w:t xml:space="preserve">- </w:t>
      </w:r>
      <w:r w:rsidR="00723051" w:rsidRPr="00C4521D">
        <w:rPr>
          <w:rFonts w:ascii="Times New Roman" w:eastAsia="Times New Roman" w:hAnsi="Times New Roman"/>
          <w:b/>
          <w:i/>
          <w:sz w:val="28"/>
        </w:rPr>
        <w:t>Средн</w:t>
      </w:r>
      <w:r w:rsidRPr="00C4521D">
        <w:rPr>
          <w:rFonts w:ascii="Times New Roman" w:eastAsia="Times New Roman" w:hAnsi="Times New Roman"/>
          <w:b/>
          <w:i/>
          <w:sz w:val="28"/>
        </w:rPr>
        <w:t>ей</w:t>
      </w:r>
      <w:r w:rsidR="00723051" w:rsidRPr="00C4521D">
        <w:rPr>
          <w:rFonts w:ascii="Times New Roman" w:eastAsia="Times New Roman" w:hAnsi="Times New Roman"/>
          <w:b/>
          <w:i/>
          <w:sz w:val="28"/>
        </w:rPr>
        <w:t xml:space="preserve"> школ</w:t>
      </w:r>
      <w:r w:rsidRPr="00C4521D">
        <w:rPr>
          <w:rFonts w:ascii="Times New Roman" w:eastAsia="Times New Roman" w:hAnsi="Times New Roman"/>
          <w:b/>
          <w:i/>
          <w:sz w:val="28"/>
        </w:rPr>
        <w:t>ы</w:t>
      </w:r>
      <w:r w:rsidR="00723051" w:rsidRPr="00C4521D">
        <w:rPr>
          <w:rFonts w:ascii="Times New Roman" w:eastAsia="Times New Roman" w:hAnsi="Times New Roman"/>
          <w:b/>
          <w:i/>
          <w:sz w:val="28"/>
        </w:rPr>
        <w:t xml:space="preserve"> на 1056 учащихся в микрорайоне Учхоз</w:t>
      </w:r>
      <w:r w:rsidRPr="00C4521D">
        <w:rPr>
          <w:rFonts w:ascii="Times New Roman" w:eastAsia="Times New Roman" w:hAnsi="Times New Roman"/>
          <w:b/>
          <w:i/>
          <w:sz w:val="28"/>
        </w:rPr>
        <w:t>.</w:t>
      </w:r>
      <w:r w:rsidR="00723051" w:rsidRPr="00C4521D">
        <w:rPr>
          <w:rFonts w:ascii="Times New Roman" w:eastAsia="Times New Roman" w:hAnsi="Times New Roman"/>
          <w:b/>
          <w:i/>
          <w:sz w:val="28"/>
        </w:rPr>
        <w:t xml:space="preserve"> </w:t>
      </w:r>
    </w:p>
    <w:p w:rsidR="001F4641" w:rsidRDefault="00C4521D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</w:t>
      </w:r>
      <w:r w:rsidR="001F4641" w:rsidRPr="00723051">
        <w:rPr>
          <w:rFonts w:ascii="Times New Roman" w:eastAsia="Times New Roman" w:hAnsi="Times New Roman"/>
          <w:sz w:val="28"/>
        </w:rPr>
        <w:t>онцессионер: ООО «Школа 2020»</w:t>
      </w:r>
      <w:r>
        <w:rPr>
          <w:rFonts w:ascii="Times New Roman" w:eastAsia="Times New Roman" w:hAnsi="Times New Roman"/>
          <w:sz w:val="28"/>
        </w:rPr>
        <w:t xml:space="preserve">, </w:t>
      </w:r>
      <w:r w:rsidR="00FE5B1D">
        <w:rPr>
          <w:rFonts w:ascii="Times New Roman" w:eastAsia="Times New Roman" w:hAnsi="Times New Roman"/>
          <w:sz w:val="28"/>
        </w:rPr>
        <w:t>г</w:t>
      </w:r>
      <w:r w:rsidR="001F4641" w:rsidRPr="00723051">
        <w:rPr>
          <w:rFonts w:ascii="Times New Roman" w:eastAsia="Times New Roman" w:hAnsi="Times New Roman"/>
          <w:sz w:val="28"/>
        </w:rPr>
        <w:t>енера</w:t>
      </w:r>
      <w:r w:rsidR="001F4641">
        <w:rPr>
          <w:rFonts w:ascii="Times New Roman" w:eastAsia="Times New Roman" w:hAnsi="Times New Roman"/>
          <w:sz w:val="28"/>
        </w:rPr>
        <w:t>льный подрядчик:</w:t>
      </w:r>
      <w:r w:rsidR="00E906BD">
        <w:rPr>
          <w:rFonts w:ascii="Times New Roman" w:eastAsia="Times New Roman" w:hAnsi="Times New Roman"/>
          <w:sz w:val="28"/>
        </w:rPr>
        <w:br/>
      </w:r>
      <w:r w:rsidR="001F4641">
        <w:rPr>
          <w:rFonts w:ascii="Times New Roman" w:eastAsia="Times New Roman" w:hAnsi="Times New Roman"/>
          <w:sz w:val="28"/>
        </w:rPr>
        <w:t>ООО «Квартал».</w:t>
      </w:r>
    </w:p>
    <w:p w:rsidR="001E4B02" w:rsidRPr="00432B2B" w:rsidRDefault="001E4B02" w:rsidP="004D1690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432B2B">
        <w:rPr>
          <w:rFonts w:ascii="Times New Roman" w:eastAsia="Times New Roman" w:hAnsi="Times New Roman"/>
          <w:bCs/>
          <w:sz w:val="28"/>
        </w:rPr>
        <w:t xml:space="preserve">Общая площадь – 24,9 тыс. </w:t>
      </w:r>
      <w:proofErr w:type="spellStart"/>
      <w:r w:rsidRPr="00432B2B">
        <w:rPr>
          <w:rFonts w:ascii="Times New Roman" w:eastAsia="Times New Roman" w:hAnsi="Times New Roman"/>
          <w:bCs/>
          <w:sz w:val="28"/>
        </w:rPr>
        <w:t>кв.м</w:t>
      </w:r>
      <w:proofErr w:type="spellEnd"/>
      <w:r w:rsidRPr="00432B2B">
        <w:rPr>
          <w:rFonts w:ascii="Times New Roman" w:eastAsia="Times New Roman" w:hAnsi="Times New Roman"/>
          <w:bCs/>
          <w:sz w:val="28"/>
        </w:rPr>
        <w:t>.</w:t>
      </w:r>
      <w:r w:rsidR="00C4521D">
        <w:rPr>
          <w:rFonts w:ascii="Times New Roman" w:eastAsia="Times New Roman" w:hAnsi="Times New Roman"/>
          <w:bCs/>
          <w:sz w:val="28"/>
        </w:rPr>
        <w:t>, э</w:t>
      </w:r>
      <w:r w:rsidR="0077769A">
        <w:rPr>
          <w:rFonts w:ascii="Times New Roman" w:eastAsia="Times New Roman" w:hAnsi="Times New Roman"/>
          <w:bCs/>
          <w:sz w:val="28"/>
        </w:rPr>
        <w:t>тажность -</w:t>
      </w:r>
      <w:r w:rsidRPr="00432B2B">
        <w:rPr>
          <w:rFonts w:ascii="Times New Roman" w:eastAsia="Times New Roman" w:hAnsi="Times New Roman"/>
          <w:bCs/>
          <w:sz w:val="28"/>
        </w:rPr>
        <w:t xml:space="preserve"> переменная 3</w:t>
      </w:r>
      <w:r w:rsidR="00127115">
        <w:rPr>
          <w:rFonts w:ascii="Times New Roman" w:eastAsia="Times New Roman" w:hAnsi="Times New Roman"/>
          <w:sz w:val="28"/>
        </w:rPr>
        <w:t>-</w:t>
      </w:r>
      <w:r w:rsidRPr="00432B2B">
        <w:rPr>
          <w:rFonts w:ascii="Times New Roman" w:eastAsia="Times New Roman" w:hAnsi="Times New Roman"/>
          <w:bCs/>
          <w:sz w:val="28"/>
        </w:rPr>
        <w:t>4.</w:t>
      </w:r>
    </w:p>
    <w:p w:rsidR="00432B2B" w:rsidRPr="00432B2B" w:rsidRDefault="00432B2B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432B2B">
        <w:rPr>
          <w:rFonts w:ascii="Times New Roman" w:eastAsia="Times New Roman" w:hAnsi="Times New Roman"/>
          <w:sz w:val="28"/>
        </w:rPr>
        <w:t>Здание школы состоит из 4 блоков:</w:t>
      </w:r>
      <w:r w:rsidR="00C4521D">
        <w:rPr>
          <w:rFonts w:ascii="Times New Roman" w:eastAsia="Times New Roman" w:hAnsi="Times New Roman"/>
          <w:sz w:val="28"/>
        </w:rPr>
        <w:t xml:space="preserve"> </w:t>
      </w:r>
      <w:r w:rsidRPr="00432B2B">
        <w:rPr>
          <w:rFonts w:ascii="Times New Roman" w:eastAsia="Times New Roman" w:hAnsi="Times New Roman"/>
          <w:sz w:val="28"/>
        </w:rPr>
        <w:t xml:space="preserve"> спортивный блок с пищеблоком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432B2B">
        <w:rPr>
          <w:rFonts w:ascii="Times New Roman" w:eastAsia="Times New Roman" w:hAnsi="Times New Roman"/>
          <w:sz w:val="28"/>
        </w:rPr>
        <w:t xml:space="preserve"> блок старших классов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432B2B">
        <w:rPr>
          <w:rFonts w:ascii="Times New Roman" w:eastAsia="Times New Roman" w:hAnsi="Times New Roman"/>
          <w:sz w:val="28"/>
        </w:rPr>
        <w:t>блок начальных классов</w:t>
      </w:r>
      <w:r w:rsidR="00C4521D">
        <w:rPr>
          <w:rFonts w:ascii="Times New Roman" w:eastAsia="Times New Roman" w:hAnsi="Times New Roman"/>
          <w:sz w:val="28"/>
        </w:rPr>
        <w:t xml:space="preserve">, </w:t>
      </w:r>
      <w:r w:rsidRPr="00432B2B">
        <w:rPr>
          <w:rFonts w:ascii="Times New Roman" w:eastAsia="Times New Roman" w:hAnsi="Times New Roman"/>
          <w:sz w:val="28"/>
        </w:rPr>
        <w:t>здание бассейна со спортивным залом.</w:t>
      </w:r>
    </w:p>
    <w:p w:rsidR="00432B2B" w:rsidRDefault="00432B2B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432B2B">
        <w:rPr>
          <w:rFonts w:ascii="Times New Roman" w:eastAsia="Times New Roman" w:hAnsi="Times New Roman"/>
          <w:sz w:val="28"/>
        </w:rPr>
        <w:t>Функциональное наполнение школы включает библиотеку, многофункциональный актовый зал на 400 мест, спортивные залы и бассейн на 4 дорожки по 25 метров, учебные помещения, аудитории проектно-исследовательской деятельности, лаборатории науки и технологий, пищеблок на 381 место.</w:t>
      </w:r>
    </w:p>
    <w:p w:rsidR="00432B2B" w:rsidRPr="00432B2B" w:rsidRDefault="00432B2B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432B2B">
        <w:rPr>
          <w:rFonts w:ascii="Times New Roman" w:eastAsia="Times New Roman" w:hAnsi="Times New Roman"/>
          <w:bCs/>
          <w:sz w:val="28"/>
        </w:rPr>
        <w:t>О</w:t>
      </w:r>
      <w:r w:rsidRPr="00432B2B">
        <w:rPr>
          <w:rFonts w:ascii="Times New Roman" w:eastAsia="Times New Roman" w:hAnsi="Times New Roman"/>
          <w:sz w:val="28"/>
        </w:rPr>
        <w:t xml:space="preserve">бщая строительная готовность – </w:t>
      </w:r>
      <w:r w:rsidR="001B1218">
        <w:rPr>
          <w:rFonts w:ascii="Times New Roman" w:eastAsia="Times New Roman" w:hAnsi="Times New Roman"/>
          <w:sz w:val="28"/>
        </w:rPr>
        <w:t>35</w:t>
      </w:r>
      <w:r w:rsidRPr="00432B2B">
        <w:rPr>
          <w:rFonts w:ascii="Times New Roman" w:eastAsia="Times New Roman" w:hAnsi="Times New Roman"/>
          <w:sz w:val="28"/>
        </w:rPr>
        <w:t xml:space="preserve"> %</w:t>
      </w:r>
      <w:r w:rsidR="00C4521D">
        <w:rPr>
          <w:rFonts w:ascii="Times New Roman" w:eastAsia="Times New Roman" w:hAnsi="Times New Roman"/>
          <w:sz w:val="28"/>
        </w:rPr>
        <w:t xml:space="preserve"> (</w:t>
      </w:r>
      <w:r w:rsidR="00C4521D">
        <w:rPr>
          <w:rFonts w:ascii="Times New Roman" w:eastAsia="Times New Roman" w:hAnsi="Times New Roman"/>
          <w:bCs/>
          <w:sz w:val="28"/>
        </w:rPr>
        <w:t xml:space="preserve">выполнены </w:t>
      </w:r>
      <w:r w:rsidRPr="00432B2B">
        <w:rPr>
          <w:rFonts w:ascii="Times New Roman" w:eastAsia="Times New Roman" w:hAnsi="Times New Roman"/>
          <w:bCs/>
          <w:sz w:val="28"/>
        </w:rPr>
        <w:t xml:space="preserve">подготовительные </w:t>
      </w:r>
      <w:r w:rsidR="00FE5B1D">
        <w:rPr>
          <w:rFonts w:ascii="Times New Roman" w:eastAsia="Times New Roman" w:hAnsi="Times New Roman"/>
          <w:bCs/>
          <w:sz w:val="28"/>
        </w:rPr>
        <w:t xml:space="preserve">              </w:t>
      </w:r>
      <w:r w:rsidRPr="00432B2B">
        <w:rPr>
          <w:rFonts w:ascii="Times New Roman" w:eastAsia="Times New Roman" w:hAnsi="Times New Roman"/>
          <w:bCs/>
          <w:sz w:val="28"/>
        </w:rPr>
        <w:t xml:space="preserve">и земляные работы, </w:t>
      </w:r>
      <w:r w:rsidR="00C4521D">
        <w:rPr>
          <w:rFonts w:ascii="Times New Roman" w:eastAsia="Times New Roman" w:hAnsi="Times New Roman"/>
          <w:bCs/>
          <w:sz w:val="28"/>
        </w:rPr>
        <w:t xml:space="preserve">завершено </w:t>
      </w:r>
      <w:r w:rsidRPr="00432B2B">
        <w:rPr>
          <w:rFonts w:ascii="Times New Roman" w:eastAsia="Times New Roman" w:hAnsi="Times New Roman"/>
          <w:bCs/>
          <w:sz w:val="28"/>
        </w:rPr>
        <w:t>устройство фундаментов</w:t>
      </w:r>
      <w:r w:rsidR="00C4521D">
        <w:rPr>
          <w:rFonts w:ascii="Times New Roman" w:eastAsia="Times New Roman" w:hAnsi="Times New Roman"/>
          <w:bCs/>
          <w:sz w:val="28"/>
        </w:rPr>
        <w:t>, в</w:t>
      </w:r>
      <w:r w:rsidRPr="00432B2B">
        <w:rPr>
          <w:rFonts w:ascii="Times New Roman" w:eastAsia="Times New Roman" w:hAnsi="Times New Roman"/>
          <w:sz w:val="28"/>
        </w:rPr>
        <w:t xml:space="preserve">едутся работы </w:t>
      </w:r>
      <w:r w:rsidR="00FE5B1D">
        <w:rPr>
          <w:rFonts w:ascii="Times New Roman" w:eastAsia="Times New Roman" w:hAnsi="Times New Roman"/>
          <w:sz w:val="28"/>
        </w:rPr>
        <w:t xml:space="preserve">                 </w:t>
      </w:r>
      <w:r w:rsidRPr="00432B2B">
        <w:rPr>
          <w:rFonts w:ascii="Times New Roman" w:eastAsia="Times New Roman" w:hAnsi="Times New Roman"/>
          <w:sz w:val="28"/>
        </w:rPr>
        <w:lastRenderedPageBreak/>
        <w:t>по устройству монолитного железобетонного каркаса, кладке стен, монтажу оконных блоков и устройству кровли</w:t>
      </w:r>
      <w:r w:rsidR="00C4521D">
        <w:rPr>
          <w:rFonts w:ascii="Times New Roman" w:eastAsia="Times New Roman" w:hAnsi="Times New Roman"/>
          <w:sz w:val="28"/>
        </w:rPr>
        <w:t>)</w:t>
      </w:r>
      <w:r w:rsidRPr="00432B2B">
        <w:rPr>
          <w:rFonts w:ascii="Times New Roman" w:eastAsia="Times New Roman" w:hAnsi="Times New Roman"/>
          <w:sz w:val="28"/>
        </w:rPr>
        <w:t>.</w:t>
      </w:r>
    </w:p>
    <w:p w:rsidR="001B1218" w:rsidRPr="00432B2B" w:rsidRDefault="001B1218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Планируемый срок завершения строительных работ</w:t>
      </w:r>
      <w:r w:rsidR="0077769A">
        <w:rPr>
          <w:rFonts w:ascii="Times New Roman" w:eastAsia="Times New Roman" w:hAnsi="Times New Roman"/>
          <w:sz w:val="28"/>
        </w:rPr>
        <w:t xml:space="preserve"> -</w:t>
      </w:r>
      <w:r>
        <w:rPr>
          <w:rFonts w:ascii="Times New Roman" w:eastAsia="Times New Roman" w:hAnsi="Times New Roman"/>
          <w:sz w:val="28"/>
        </w:rPr>
        <w:t xml:space="preserve"> ноябрь 2021 года.</w:t>
      </w:r>
    </w:p>
    <w:p w:rsidR="00723051" w:rsidRPr="00723051" w:rsidRDefault="0072305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По состоянию на 01.01.2021 профинансировано – </w:t>
      </w:r>
      <w:r w:rsidR="00F73321">
        <w:rPr>
          <w:rFonts w:ascii="Times New Roman" w:eastAsia="Times New Roman" w:hAnsi="Times New Roman"/>
          <w:sz w:val="28"/>
        </w:rPr>
        <w:t>300,3</w:t>
      </w:r>
      <w:r w:rsidRPr="00723051">
        <w:rPr>
          <w:rFonts w:ascii="Times New Roman" w:eastAsia="Times New Roman" w:hAnsi="Times New Roman"/>
          <w:sz w:val="28"/>
        </w:rPr>
        <w:t xml:space="preserve"> мл</w:t>
      </w:r>
      <w:r w:rsidR="00F73321">
        <w:rPr>
          <w:rFonts w:ascii="Times New Roman" w:eastAsia="Times New Roman" w:hAnsi="Times New Roman"/>
          <w:sz w:val="28"/>
        </w:rPr>
        <w:t>н</w:t>
      </w:r>
      <w:r w:rsidRPr="00723051">
        <w:rPr>
          <w:rFonts w:ascii="Times New Roman" w:eastAsia="Times New Roman" w:hAnsi="Times New Roman"/>
          <w:sz w:val="28"/>
        </w:rPr>
        <w:t>. рублей</w:t>
      </w:r>
      <w:r w:rsidR="00722E96">
        <w:rPr>
          <w:rFonts w:ascii="Times New Roman" w:eastAsia="Times New Roman" w:hAnsi="Times New Roman"/>
          <w:sz w:val="28"/>
        </w:rPr>
        <w:t>.</w:t>
      </w:r>
    </w:p>
    <w:p w:rsidR="000E1F10" w:rsidRPr="000731DA" w:rsidRDefault="00C4521D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="000E1F10" w:rsidRPr="000731DA">
        <w:rPr>
          <w:rFonts w:ascii="Times New Roman" w:hAnsi="Times New Roman"/>
          <w:bCs/>
          <w:sz w:val="28"/>
        </w:rPr>
        <w:t xml:space="preserve"> рамках Адресной инвестиционной</w:t>
      </w:r>
      <w:r w:rsidR="001E4B02">
        <w:rPr>
          <w:rFonts w:ascii="Times New Roman" w:hAnsi="Times New Roman"/>
          <w:bCs/>
          <w:sz w:val="28"/>
        </w:rPr>
        <w:t xml:space="preserve"> </w:t>
      </w:r>
      <w:r w:rsidR="000E1F10" w:rsidRPr="000731DA">
        <w:rPr>
          <w:rFonts w:ascii="Times New Roman" w:hAnsi="Times New Roman"/>
          <w:bCs/>
          <w:sz w:val="28"/>
        </w:rPr>
        <w:t>программы</w:t>
      </w:r>
      <w:r w:rsidR="001E4B02">
        <w:rPr>
          <w:rFonts w:ascii="Times New Roman" w:hAnsi="Times New Roman"/>
          <w:bCs/>
          <w:sz w:val="28"/>
        </w:rPr>
        <w:t xml:space="preserve"> </w:t>
      </w:r>
      <w:r w:rsidR="000E1F10" w:rsidRPr="000731DA">
        <w:rPr>
          <w:rFonts w:ascii="Times New Roman" w:hAnsi="Times New Roman"/>
          <w:bCs/>
          <w:sz w:val="28"/>
        </w:rPr>
        <w:t>Ханты-Мансийского автономного округа – Югры</w:t>
      </w:r>
      <w:r w:rsidRPr="00C452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строительство:</w:t>
      </w:r>
    </w:p>
    <w:p w:rsidR="000E1F10" w:rsidRPr="00194ECB" w:rsidRDefault="00194ECB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</w:rPr>
      </w:pPr>
      <w:r w:rsidRPr="00194ECB">
        <w:rPr>
          <w:rFonts w:ascii="Times New Roman" w:hAnsi="Times New Roman"/>
          <w:b/>
          <w:bCs/>
          <w:i/>
          <w:sz w:val="28"/>
        </w:rPr>
        <w:t xml:space="preserve">- </w:t>
      </w:r>
      <w:r w:rsidR="00C4521D" w:rsidRPr="00194ECB">
        <w:rPr>
          <w:rFonts w:ascii="Times New Roman" w:hAnsi="Times New Roman"/>
          <w:b/>
          <w:bCs/>
          <w:i/>
          <w:sz w:val="28"/>
        </w:rPr>
        <w:t>2</w:t>
      </w:r>
      <w:r w:rsidR="000E1F10" w:rsidRPr="00194ECB">
        <w:rPr>
          <w:rFonts w:ascii="Times New Roman" w:hAnsi="Times New Roman"/>
          <w:b/>
          <w:bCs/>
          <w:i/>
          <w:sz w:val="28"/>
        </w:rPr>
        <w:t>-</w:t>
      </w:r>
      <w:r w:rsidR="00C4521D" w:rsidRPr="00194ECB">
        <w:rPr>
          <w:rFonts w:ascii="Times New Roman" w:hAnsi="Times New Roman"/>
          <w:b/>
          <w:bCs/>
          <w:i/>
          <w:sz w:val="28"/>
        </w:rPr>
        <w:t>ой</w:t>
      </w:r>
      <w:r w:rsidR="000E1F10" w:rsidRPr="00194ECB">
        <w:rPr>
          <w:rFonts w:ascii="Times New Roman" w:hAnsi="Times New Roman"/>
          <w:b/>
          <w:bCs/>
          <w:i/>
          <w:sz w:val="28"/>
        </w:rPr>
        <w:t xml:space="preserve"> очеред</w:t>
      </w:r>
      <w:r w:rsidR="00C4521D" w:rsidRPr="00194ECB">
        <w:rPr>
          <w:rFonts w:ascii="Times New Roman" w:hAnsi="Times New Roman"/>
          <w:b/>
          <w:bCs/>
          <w:i/>
          <w:sz w:val="28"/>
        </w:rPr>
        <w:t>и</w:t>
      </w:r>
      <w:r w:rsidR="000E1F10" w:rsidRPr="00194ECB">
        <w:rPr>
          <w:rFonts w:ascii="Times New Roman" w:hAnsi="Times New Roman"/>
          <w:b/>
          <w:bCs/>
          <w:i/>
          <w:sz w:val="28"/>
        </w:rPr>
        <w:t xml:space="preserve"> МБОУ С</w:t>
      </w:r>
      <w:r w:rsidR="00E55B8E" w:rsidRPr="00194ECB">
        <w:rPr>
          <w:rFonts w:ascii="Times New Roman" w:hAnsi="Times New Roman"/>
          <w:b/>
          <w:bCs/>
          <w:i/>
          <w:sz w:val="28"/>
        </w:rPr>
        <w:t>ОШ №8 в городе Ханты-Мансийске</w:t>
      </w:r>
      <w:r w:rsidRPr="00194ECB">
        <w:rPr>
          <w:rFonts w:ascii="Times New Roman" w:hAnsi="Times New Roman"/>
          <w:b/>
          <w:bCs/>
          <w:i/>
          <w:sz w:val="28"/>
        </w:rPr>
        <w:t>.</w:t>
      </w:r>
    </w:p>
    <w:p w:rsidR="008547FB" w:rsidRPr="008547FB" w:rsidRDefault="008547FB" w:rsidP="004D1690">
      <w:pPr>
        <w:pStyle w:val="a3"/>
        <w:spacing w:line="276" w:lineRule="auto"/>
        <w:ind w:firstLine="709"/>
        <w:rPr>
          <w:rFonts w:ascii="Times New Roman" w:hAnsi="Times New Roman"/>
          <w:bCs/>
          <w:sz w:val="28"/>
        </w:rPr>
      </w:pPr>
      <w:r w:rsidRPr="008547FB">
        <w:rPr>
          <w:rFonts w:ascii="Times New Roman" w:hAnsi="Times New Roman"/>
          <w:bCs/>
          <w:sz w:val="28"/>
        </w:rPr>
        <w:t>Заказчик – МКУ «Управление капитального строительства   города Ханты-Мансийска»</w:t>
      </w:r>
      <w:r w:rsidR="00194ECB">
        <w:rPr>
          <w:rFonts w:ascii="Times New Roman" w:hAnsi="Times New Roman"/>
          <w:bCs/>
          <w:sz w:val="28"/>
        </w:rPr>
        <w:t xml:space="preserve">, </w:t>
      </w:r>
      <w:r w:rsidR="0077769A">
        <w:rPr>
          <w:rFonts w:ascii="Times New Roman" w:hAnsi="Times New Roman"/>
          <w:bCs/>
          <w:sz w:val="28"/>
        </w:rPr>
        <w:t>п</w:t>
      </w:r>
      <w:r w:rsidRPr="008547FB">
        <w:rPr>
          <w:rFonts w:ascii="Times New Roman" w:hAnsi="Times New Roman"/>
          <w:bCs/>
          <w:sz w:val="28"/>
        </w:rPr>
        <w:t>одрядчик – ООО «Квартал».</w:t>
      </w:r>
    </w:p>
    <w:p w:rsidR="008547FB" w:rsidRPr="008547FB" w:rsidRDefault="008547FB" w:rsidP="004D1690">
      <w:pPr>
        <w:pStyle w:val="a3"/>
        <w:spacing w:line="276" w:lineRule="auto"/>
        <w:ind w:firstLine="709"/>
        <w:rPr>
          <w:rFonts w:ascii="Times New Roman" w:hAnsi="Times New Roman"/>
          <w:bCs/>
          <w:sz w:val="28"/>
        </w:rPr>
      </w:pPr>
      <w:r w:rsidRPr="008547FB">
        <w:rPr>
          <w:rFonts w:ascii="Times New Roman" w:hAnsi="Times New Roman"/>
          <w:bCs/>
          <w:sz w:val="28"/>
        </w:rPr>
        <w:t xml:space="preserve">Общая площадь – 13,7 тыс. </w:t>
      </w:r>
      <w:proofErr w:type="spellStart"/>
      <w:r w:rsidRPr="008547FB">
        <w:rPr>
          <w:rFonts w:ascii="Times New Roman" w:hAnsi="Times New Roman"/>
          <w:bCs/>
          <w:sz w:val="28"/>
        </w:rPr>
        <w:t>кв.м</w:t>
      </w:r>
      <w:proofErr w:type="spellEnd"/>
      <w:r w:rsidRPr="008547FB">
        <w:rPr>
          <w:rFonts w:ascii="Times New Roman" w:hAnsi="Times New Roman"/>
          <w:bCs/>
          <w:sz w:val="28"/>
        </w:rPr>
        <w:t>.</w:t>
      </w:r>
      <w:r w:rsidR="00194ECB">
        <w:rPr>
          <w:rFonts w:ascii="Times New Roman" w:hAnsi="Times New Roman"/>
          <w:bCs/>
          <w:sz w:val="28"/>
        </w:rPr>
        <w:t>, э</w:t>
      </w:r>
      <w:r w:rsidRPr="008547FB">
        <w:rPr>
          <w:rFonts w:ascii="Times New Roman" w:hAnsi="Times New Roman"/>
          <w:bCs/>
          <w:sz w:val="28"/>
        </w:rPr>
        <w:t>тажность – 4.</w:t>
      </w:r>
    </w:p>
    <w:p w:rsidR="008547FB" w:rsidRDefault="008547FB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7FB">
        <w:rPr>
          <w:rFonts w:ascii="Times New Roman" w:hAnsi="Times New Roman"/>
          <w:bCs/>
          <w:sz w:val="28"/>
          <w:szCs w:val="28"/>
        </w:rPr>
        <w:t>В новом здании школы будут: 2 спортзала, актовый зал на 400 человек, читальный зал на 46 человек, тир на 26 человек, медицинский блок, учебные помещения. Беспрепятственный переход между корпусами обеспечивает теплая галерея на уровне второго этажа</w:t>
      </w:r>
    </w:p>
    <w:p w:rsidR="008547FB" w:rsidRPr="00E55B8E" w:rsidRDefault="002768CA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B02">
        <w:rPr>
          <w:rFonts w:ascii="Times New Roman" w:hAnsi="Times New Roman"/>
          <w:bCs/>
          <w:sz w:val="28"/>
          <w:szCs w:val="28"/>
        </w:rPr>
        <w:t>О</w:t>
      </w:r>
      <w:r w:rsidR="008547FB" w:rsidRPr="001E4B02">
        <w:rPr>
          <w:rFonts w:ascii="Times New Roman" w:hAnsi="Times New Roman"/>
          <w:bCs/>
          <w:sz w:val="28"/>
          <w:szCs w:val="28"/>
        </w:rPr>
        <w:t xml:space="preserve">бщая строительная готовность </w:t>
      </w:r>
      <w:r w:rsidR="001E4B02">
        <w:rPr>
          <w:rFonts w:ascii="Times New Roman" w:hAnsi="Times New Roman"/>
          <w:bCs/>
          <w:sz w:val="28"/>
          <w:szCs w:val="28"/>
        </w:rPr>
        <w:t xml:space="preserve"> </w:t>
      </w:r>
      <w:r w:rsidR="008547FB" w:rsidRPr="001E4B02">
        <w:rPr>
          <w:rFonts w:ascii="Times New Roman" w:hAnsi="Times New Roman"/>
          <w:bCs/>
          <w:sz w:val="28"/>
          <w:szCs w:val="28"/>
        </w:rPr>
        <w:t xml:space="preserve">– </w:t>
      </w:r>
      <w:r w:rsidR="001B1218">
        <w:rPr>
          <w:rFonts w:ascii="Times New Roman" w:hAnsi="Times New Roman"/>
          <w:bCs/>
          <w:sz w:val="28"/>
          <w:szCs w:val="28"/>
        </w:rPr>
        <w:t>55</w:t>
      </w:r>
      <w:r w:rsidR="008547FB" w:rsidRPr="001E4B02">
        <w:rPr>
          <w:rFonts w:ascii="Times New Roman" w:hAnsi="Times New Roman"/>
          <w:bCs/>
          <w:sz w:val="28"/>
          <w:szCs w:val="28"/>
        </w:rPr>
        <w:t xml:space="preserve"> %</w:t>
      </w:r>
      <w:r w:rsidR="00194ECB">
        <w:rPr>
          <w:rFonts w:ascii="Times New Roman" w:hAnsi="Times New Roman"/>
          <w:bCs/>
          <w:sz w:val="28"/>
          <w:szCs w:val="28"/>
        </w:rPr>
        <w:t xml:space="preserve"> (в</w:t>
      </w:r>
      <w:r w:rsidR="008547FB" w:rsidRPr="002768CA">
        <w:rPr>
          <w:rFonts w:ascii="Times New Roman" w:hAnsi="Times New Roman"/>
          <w:sz w:val="28"/>
          <w:szCs w:val="28"/>
        </w:rPr>
        <w:t>едутся работы по кладке</w:t>
      </w:r>
      <w:r w:rsidR="006A30A5">
        <w:rPr>
          <w:rFonts w:ascii="Times New Roman" w:hAnsi="Times New Roman"/>
          <w:sz w:val="28"/>
          <w:szCs w:val="28"/>
        </w:rPr>
        <w:t xml:space="preserve"> н</w:t>
      </w:r>
      <w:r w:rsidR="008547FB" w:rsidRPr="002768CA">
        <w:rPr>
          <w:rFonts w:ascii="Times New Roman" w:hAnsi="Times New Roman"/>
          <w:sz w:val="28"/>
          <w:szCs w:val="28"/>
        </w:rPr>
        <w:t xml:space="preserve">аружных стен из блоков и внутренних </w:t>
      </w:r>
      <w:r w:rsidR="008547FB" w:rsidRPr="00E55B8E">
        <w:rPr>
          <w:rFonts w:ascii="Times New Roman" w:hAnsi="Times New Roman"/>
          <w:bCs/>
          <w:sz w:val="28"/>
          <w:szCs w:val="28"/>
        </w:rPr>
        <w:t>перегородок из кирпича, устройству металлических конструкций, монтажу оконных блоков, внутренних сетей электроснабжения, водоснабжения, отопления, устройству кровли, фасада, наружных сетей водоснабжения и канализации, пусконаладочные работы котельной</w:t>
      </w:r>
      <w:r w:rsidR="006A30A5">
        <w:rPr>
          <w:rFonts w:ascii="Times New Roman" w:hAnsi="Times New Roman"/>
          <w:bCs/>
          <w:sz w:val="28"/>
          <w:szCs w:val="28"/>
        </w:rPr>
        <w:t>)</w:t>
      </w:r>
      <w:r w:rsidR="008547FB" w:rsidRPr="00E55B8E">
        <w:rPr>
          <w:rFonts w:ascii="Times New Roman" w:hAnsi="Times New Roman"/>
          <w:bCs/>
          <w:sz w:val="28"/>
          <w:szCs w:val="28"/>
        </w:rPr>
        <w:t>.</w:t>
      </w:r>
    </w:p>
    <w:p w:rsidR="008547FB" w:rsidRDefault="006A30A5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8547FB">
        <w:rPr>
          <w:rFonts w:ascii="Times New Roman" w:hAnsi="Times New Roman"/>
          <w:bCs/>
          <w:sz w:val="28"/>
        </w:rPr>
        <w:t>Муниципальный контракт на выполнение строительно-монтажных работ заключен 10.06.2019 на сумму 643 826,6 тыс. рублей.</w:t>
      </w:r>
    </w:p>
    <w:p w:rsidR="00F73321" w:rsidRPr="00432B2B" w:rsidRDefault="00F7332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Планируемый срок завершения строительных работ</w:t>
      </w:r>
      <w:r w:rsidR="0077769A">
        <w:rPr>
          <w:rFonts w:ascii="Times New Roman" w:eastAsia="Times New Roman" w:hAnsi="Times New Roman"/>
          <w:sz w:val="28"/>
        </w:rPr>
        <w:t xml:space="preserve"> -</w:t>
      </w:r>
      <w:r>
        <w:rPr>
          <w:rFonts w:ascii="Times New Roman" w:eastAsia="Times New Roman" w:hAnsi="Times New Roman"/>
          <w:sz w:val="28"/>
        </w:rPr>
        <w:t xml:space="preserve"> июль 2021 года.</w:t>
      </w:r>
    </w:p>
    <w:p w:rsidR="001B1218" w:rsidRPr="00723051" w:rsidRDefault="001B1218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По состоянию на 01.01.2021 профинансировано – </w:t>
      </w:r>
      <w:r>
        <w:rPr>
          <w:rFonts w:ascii="Times New Roman" w:eastAsia="Times New Roman" w:hAnsi="Times New Roman"/>
          <w:sz w:val="28"/>
        </w:rPr>
        <w:t>283,9</w:t>
      </w:r>
      <w:r w:rsidRPr="00723051">
        <w:rPr>
          <w:rFonts w:ascii="Times New Roman" w:eastAsia="Times New Roman" w:hAnsi="Times New Roman"/>
          <w:sz w:val="28"/>
        </w:rPr>
        <w:t xml:space="preserve"> мл</w:t>
      </w:r>
      <w:r>
        <w:rPr>
          <w:rFonts w:ascii="Times New Roman" w:eastAsia="Times New Roman" w:hAnsi="Times New Roman"/>
          <w:sz w:val="28"/>
        </w:rPr>
        <w:t>н</w:t>
      </w:r>
      <w:r w:rsidRPr="00723051">
        <w:rPr>
          <w:rFonts w:ascii="Times New Roman" w:eastAsia="Times New Roman" w:hAnsi="Times New Roman"/>
          <w:sz w:val="28"/>
        </w:rPr>
        <w:t>. рублей</w:t>
      </w:r>
      <w:r>
        <w:rPr>
          <w:rFonts w:ascii="Times New Roman" w:eastAsia="Times New Roman" w:hAnsi="Times New Roman"/>
          <w:sz w:val="28"/>
        </w:rPr>
        <w:t>.</w:t>
      </w:r>
    </w:p>
    <w:p w:rsidR="000E1F10" w:rsidRPr="006A30A5" w:rsidRDefault="006A30A5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</w:rPr>
      </w:pPr>
      <w:r w:rsidRPr="006A30A5">
        <w:rPr>
          <w:rFonts w:ascii="Times New Roman" w:hAnsi="Times New Roman"/>
          <w:b/>
          <w:bCs/>
          <w:i/>
          <w:sz w:val="28"/>
          <w:szCs w:val="28"/>
        </w:rPr>
        <w:t xml:space="preserve">- 2 блок </w:t>
      </w:r>
      <w:r w:rsidR="000E1F10" w:rsidRPr="006A30A5">
        <w:rPr>
          <w:rFonts w:ascii="Times New Roman" w:hAnsi="Times New Roman"/>
          <w:b/>
          <w:bCs/>
          <w:i/>
          <w:sz w:val="28"/>
        </w:rPr>
        <w:t>Средн</w:t>
      </w:r>
      <w:r w:rsidRPr="006A30A5">
        <w:rPr>
          <w:rFonts w:ascii="Times New Roman" w:hAnsi="Times New Roman"/>
          <w:b/>
          <w:bCs/>
          <w:i/>
          <w:sz w:val="28"/>
        </w:rPr>
        <w:t>ей</w:t>
      </w:r>
      <w:r w:rsidR="000E1F10" w:rsidRPr="006A30A5">
        <w:rPr>
          <w:rFonts w:ascii="Times New Roman" w:hAnsi="Times New Roman"/>
          <w:b/>
          <w:bCs/>
          <w:i/>
          <w:sz w:val="28"/>
        </w:rPr>
        <w:t xml:space="preserve"> общеобразовательн</w:t>
      </w:r>
      <w:r w:rsidRPr="006A30A5">
        <w:rPr>
          <w:rFonts w:ascii="Times New Roman" w:hAnsi="Times New Roman"/>
          <w:b/>
          <w:bCs/>
          <w:i/>
          <w:sz w:val="28"/>
        </w:rPr>
        <w:t>ой</w:t>
      </w:r>
      <w:r w:rsidR="000E1F10" w:rsidRPr="006A30A5">
        <w:rPr>
          <w:rFonts w:ascii="Times New Roman" w:hAnsi="Times New Roman"/>
          <w:b/>
          <w:bCs/>
          <w:i/>
          <w:sz w:val="28"/>
        </w:rPr>
        <w:t xml:space="preserve"> школ</w:t>
      </w:r>
      <w:r w:rsidRPr="006A30A5">
        <w:rPr>
          <w:rFonts w:ascii="Times New Roman" w:hAnsi="Times New Roman"/>
          <w:b/>
          <w:bCs/>
          <w:i/>
          <w:sz w:val="28"/>
        </w:rPr>
        <w:t>ы</w:t>
      </w:r>
      <w:r w:rsidR="005F7E20">
        <w:rPr>
          <w:rFonts w:ascii="Times New Roman" w:hAnsi="Times New Roman"/>
          <w:b/>
          <w:bCs/>
          <w:i/>
          <w:sz w:val="28"/>
        </w:rPr>
        <w:t xml:space="preserve"> «Гимназия № 1».</w:t>
      </w:r>
    </w:p>
    <w:p w:rsidR="002768CA" w:rsidRPr="002768CA" w:rsidRDefault="002768CA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8CA">
        <w:rPr>
          <w:rFonts w:ascii="Times New Roman" w:hAnsi="Times New Roman"/>
          <w:bCs/>
          <w:sz w:val="28"/>
          <w:szCs w:val="28"/>
        </w:rPr>
        <w:t xml:space="preserve">Заказчик – МКУ «Управление капитального строительства города </w:t>
      </w:r>
      <w:r w:rsidR="0077769A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768CA">
        <w:rPr>
          <w:rFonts w:ascii="Times New Roman" w:hAnsi="Times New Roman"/>
          <w:bCs/>
          <w:sz w:val="28"/>
          <w:szCs w:val="28"/>
        </w:rPr>
        <w:t>Ханты-Мансийска»</w:t>
      </w:r>
      <w:r w:rsidR="006A30A5">
        <w:rPr>
          <w:rFonts w:ascii="Times New Roman" w:hAnsi="Times New Roman"/>
          <w:bCs/>
          <w:sz w:val="28"/>
          <w:szCs w:val="28"/>
        </w:rPr>
        <w:t xml:space="preserve">, </w:t>
      </w:r>
      <w:r w:rsidR="0077769A">
        <w:rPr>
          <w:rFonts w:ascii="Times New Roman" w:hAnsi="Times New Roman"/>
          <w:bCs/>
          <w:sz w:val="28"/>
          <w:szCs w:val="28"/>
        </w:rPr>
        <w:t>п</w:t>
      </w:r>
      <w:r w:rsidRPr="002768CA">
        <w:rPr>
          <w:rFonts w:ascii="Times New Roman" w:hAnsi="Times New Roman"/>
          <w:bCs/>
          <w:sz w:val="28"/>
          <w:szCs w:val="28"/>
        </w:rPr>
        <w:t>одрядчик – ООО «Квартал».</w:t>
      </w:r>
    </w:p>
    <w:p w:rsidR="002768CA" w:rsidRPr="00E55B8E" w:rsidRDefault="002768CA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8CA">
        <w:rPr>
          <w:rFonts w:ascii="Times New Roman" w:hAnsi="Times New Roman"/>
          <w:bCs/>
          <w:sz w:val="28"/>
          <w:szCs w:val="28"/>
        </w:rPr>
        <w:t xml:space="preserve">Общая площадь – 19,1 тыс. </w:t>
      </w:r>
      <w:proofErr w:type="spellStart"/>
      <w:r w:rsidRPr="002768CA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2768CA">
        <w:rPr>
          <w:rFonts w:ascii="Times New Roman" w:hAnsi="Times New Roman"/>
          <w:bCs/>
          <w:sz w:val="28"/>
          <w:szCs w:val="28"/>
        </w:rPr>
        <w:t>.</w:t>
      </w:r>
      <w:r w:rsidR="006A30A5">
        <w:rPr>
          <w:rFonts w:ascii="Times New Roman" w:hAnsi="Times New Roman"/>
          <w:bCs/>
          <w:sz w:val="28"/>
          <w:szCs w:val="28"/>
        </w:rPr>
        <w:t>, э</w:t>
      </w:r>
      <w:r w:rsidRPr="00E55B8E">
        <w:rPr>
          <w:rFonts w:ascii="Times New Roman" w:hAnsi="Times New Roman"/>
          <w:bCs/>
          <w:sz w:val="28"/>
          <w:szCs w:val="28"/>
        </w:rPr>
        <w:t>тажность – 5.</w:t>
      </w:r>
    </w:p>
    <w:p w:rsidR="002768CA" w:rsidRPr="002768CA" w:rsidRDefault="002768CA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68CA">
        <w:rPr>
          <w:rFonts w:ascii="Times New Roman" w:hAnsi="Times New Roman"/>
          <w:bCs/>
          <w:sz w:val="28"/>
          <w:szCs w:val="28"/>
        </w:rPr>
        <w:t>В новом здании гимназии будут: спортивный зал, зрительный зал на 420 человек, библиотека, тир, медицинский блок, учебные помещения. Беспрепятственный переход между существующим и строящимся зданием школы обеспечивает теплый переход на уровне второго этажа.</w:t>
      </w:r>
    </w:p>
    <w:p w:rsidR="002768CA" w:rsidRPr="00E55B8E" w:rsidRDefault="002768CA" w:rsidP="005F7E2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B02">
        <w:rPr>
          <w:rFonts w:ascii="Times New Roman" w:hAnsi="Times New Roman"/>
          <w:bCs/>
          <w:sz w:val="28"/>
        </w:rPr>
        <w:t xml:space="preserve">Общая строительная готовность </w:t>
      </w:r>
      <w:r w:rsidR="001E4B02">
        <w:rPr>
          <w:rFonts w:ascii="Times New Roman" w:hAnsi="Times New Roman"/>
          <w:bCs/>
          <w:sz w:val="28"/>
        </w:rPr>
        <w:t xml:space="preserve"> </w:t>
      </w:r>
      <w:r w:rsidRPr="001E4B02">
        <w:rPr>
          <w:rFonts w:ascii="Times New Roman" w:hAnsi="Times New Roman"/>
          <w:bCs/>
          <w:sz w:val="28"/>
        </w:rPr>
        <w:t xml:space="preserve">– </w:t>
      </w:r>
      <w:r w:rsidR="001B1218">
        <w:rPr>
          <w:rFonts w:ascii="Times New Roman" w:hAnsi="Times New Roman"/>
          <w:bCs/>
          <w:sz w:val="28"/>
        </w:rPr>
        <w:t>10</w:t>
      </w:r>
      <w:r w:rsidRPr="001E4B02">
        <w:rPr>
          <w:rFonts w:ascii="Times New Roman" w:hAnsi="Times New Roman"/>
          <w:bCs/>
          <w:sz w:val="28"/>
        </w:rPr>
        <w:t xml:space="preserve"> %</w:t>
      </w:r>
      <w:r w:rsidR="006A30A5">
        <w:rPr>
          <w:rFonts w:ascii="Times New Roman" w:hAnsi="Times New Roman"/>
          <w:bCs/>
          <w:sz w:val="28"/>
        </w:rPr>
        <w:t xml:space="preserve"> (в</w:t>
      </w:r>
      <w:r w:rsidR="005F7E20">
        <w:rPr>
          <w:rFonts w:ascii="Times New Roman" w:hAnsi="Times New Roman"/>
          <w:bCs/>
          <w:sz w:val="28"/>
          <w:szCs w:val="28"/>
        </w:rPr>
        <w:t xml:space="preserve">едутся работы по устройству </w:t>
      </w:r>
      <w:r w:rsidRPr="00E55B8E">
        <w:rPr>
          <w:rFonts w:ascii="Times New Roman" w:hAnsi="Times New Roman"/>
          <w:bCs/>
          <w:sz w:val="28"/>
          <w:szCs w:val="28"/>
        </w:rPr>
        <w:t>монолитного железобетонного каркаса здания</w:t>
      </w:r>
      <w:r w:rsidR="006A30A5">
        <w:rPr>
          <w:rFonts w:ascii="Times New Roman" w:hAnsi="Times New Roman"/>
          <w:bCs/>
          <w:sz w:val="28"/>
          <w:szCs w:val="28"/>
        </w:rPr>
        <w:t>).</w:t>
      </w:r>
    </w:p>
    <w:p w:rsidR="002768CA" w:rsidRPr="00E55B8E" w:rsidRDefault="006A30A5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8E">
        <w:rPr>
          <w:rFonts w:ascii="Times New Roman" w:hAnsi="Times New Roman"/>
          <w:bCs/>
          <w:sz w:val="28"/>
          <w:szCs w:val="28"/>
        </w:rPr>
        <w:t xml:space="preserve">Муниципальный контракт на выполнение строительно-монтажных работ заключен 16.07.2020 </w:t>
      </w:r>
      <w:r w:rsidRPr="002768CA">
        <w:rPr>
          <w:rFonts w:ascii="Times New Roman" w:hAnsi="Times New Roman"/>
          <w:bCs/>
          <w:sz w:val="28"/>
          <w:szCs w:val="28"/>
        </w:rPr>
        <w:t xml:space="preserve">на сумму </w:t>
      </w:r>
      <w:r w:rsidRPr="00E55B8E">
        <w:rPr>
          <w:rFonts w:ascii="Times New Roman" w:hAnsi="Times New Roman"/>
          <w:bCs/>
          <w:sz w:val="28"/>
          <w:szCs w:val="28"/>
        </w:rPr>
        <w:t>999 720,4</w:t>
      </w:r>
      <w:r w:rsidRPr="002768C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73321" w:rsidRPr="00432B2B" w:rsidRDefault="00F7332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Планируемый срок завершения строительных работ</w:t>
      </w:r>
      <w:r w:rsidR="005F7E20">
        <w:rPr>
          <w:rFonts w:ascii="Times New Roman" w:eastAsia="Times New Roman" w:hAnsi="Times New Roman"/>
          <w:sz w:val="28"/>
        </w:rPr>
        <w:t xml:space="preserve"> -</w:t>
      </w:r>
      <w:r>
        <w:rPr>
          <w:rFonts w:ascii="Times New Roman" w:eastAsia="Times New Roman" w:hAnsi="Times New Roman"/>
          <w:sz w:val="28"/>
        </w:rPr>
        <w:t xml:space="preserve"> декабрь 2022 года.</w:t>
      </w:r>
    </w:p>
    <w:p w:rsidR="001E4B02" w:rsidRPr="008B1039" w:rsidRDefault="00F73321" w:rsidP="008B1039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По состоянию на 01.01.2021 профинансировано – </w:t>
      </w:r>
      <w:r>
        <w:rPr>
          <w:rFonts w:ascii="Times New Roman" w:eastAsia="Times New Roman" w:hAnsi="Times New Roman"/>
          <w:sz w:val="28"/>
        </w:rPr>
        <w:t>54,3</w:t>
      </w:r>
      <w:r w:rsidRPr="00723051">
        <w:rPr>
          <w:rFonts w:ascii="Times New Roman" w:eastAsia="Times New Roman" w:hAnsi="Times New Roman"/>
          <w:sz w:val="28"/>
        </w:rPr>
        <w:t xml:space="preserve"> мл</w:t>
      </w:r>
      <w:r>
        <w:rPr>
          <w:rFonts w:ascii="Times New Roman" w:eastAsia="Times New Roman" w:hAnsi="Times New Roman"/>
          <w:sz w:val="28"/>
        </w:rPr>
        <w:t>н</w:t>
      </w:r>
      <w:r w:rsidRPr="00723051">
        <w:rPr>
          <w:rFonts w:ascii="Times New Roman" w:eastAsia="Times New Roman" w:hAnsi="Times New Roman"/>
          <w:sz w:val="28"/>
        </w:rPr>
        <w:t>. рублей</w:t>
      </w:r>
      <w:r>
        <w:rPr>
          <w:rFonts w:ascii="Times New Roman" w:eastAsia="Times New Roman" w:hAnsi="Times New Roman"/>
          <w:sz w:val="28"/>
        </w:rPr>
        <w:t>.</w:t>
      </w:r>
    </w:p>
    <w:p w:rsidR="00AE4657" w:rsidRPr="006A30A5" w:rsidRDefault="006A30A5" w:rsidP="004D1690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0A5">
        <w:rPr>
          <w:rFonts w:ascii="Times New Roman" w:hAnsi="Times New Roman"/>
          <w:bCs/>
          <w:sz w:val="28"/>
        </w:rPr>
        <w:lastRenderedPageBreak/>
        <w:t xml:space="preserve">Также в рамках реализации Программы в 2020 году осуществлялось строительство </w:t>
      </w:r>
      <w:r w:rsidR="005F7E20">
        <w:rPr>
          <w:rFonts w:ascii="Times New Roman" w:hAnsi="Times New Roman"/>
          <w:bCs/>
          <w:sz w:val="28"/>
          <w:szCs w:val="28"/>
        </w:rPr>
        <w:t>Образовательно-молодежного</w:t>
      </w:r>
      <w:r w:rsidRPr="006A30A5">
        <w:rPr>
          <w:rFonts w:ascii="Times New Roman" w:hAnsi="Times New Roman"/>
          <w:bCs/>
          <w:sz w:val="28"/>
          <w:szCs w:val="28"/>
        </w:rPr>
        <w:t xml:space="preserve"> центр</w:t>
      </w:r>
      <w:r w:rsidR="005F7E20">
        <w:rPr>
          <w:rFonts w:ascii="Times New Roman" w:hAnsi="Times New Roman"/>
          <w:bCs/>
          <w:sz w:val="28"/>
          <w:szCs w:val="28"/>
        </w:rPr>
        <w:t>а</w:t>
      </w:r>
      <w:r w:rsidRPr="006A30A5">
        <w:rPr>
          <w:rFonts w:ascii="Times New Roman" w:hAnsi="Times New Roman"/>
          <w:bCs/>
          <w:sz w:val="28"/>
          <w:szCs w:val="28"/>
        </w:rPr>
        <w:t xml:space="preserve"> с блоком питания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7E2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>в микрорайоне Иртыш-2.</w:t>
      </w:r>
    </w:p>
    <w:p w:rsidR="002768CA" w:rsidRPr="006A30A5" w:rsidRDefault="002768CA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0A5">
        <w:rPr>
          <w:rFonts w:ascii="Times New Roman" w:hAnsi="Times New Roman"/>
          <w:bCs/>
          <w:sz w:val="28"/>
          <w:szCs w:val="28"/>
        </w:rPr>
        <w:t>Застройщик</w:t>
      </w:r>
      <w:r w:rsidR="006A30A5" w:rsidRPr="006A30A5">
        <w:rPr>
          <w:rFonts w:ascii="Times New Roman" w:hAnsi="Times New Roman"/>
          <w:bCs/>
          <w:sz w:val="28"/>
          <w:szCs w:val="28"/>
        </w:rPr>
        <w:t>ом объекта является</w:t>
      </w:r>
      <w:r w:rsidRPr="006A30A5">
        <w:rPr>
          <w:rFonts w:ascii="Times New Roman" w:hAnsi="Times New Roman"/>
          <w:sz w:val="28"/>
          <w:szCs w:val="28"/>
        </w:rPr>
        <w:t xml:space="preserve"> МКУ «Управление капитального строительства города Ханты-Мансийска»</w:t>
      </w:r>
      <w:r w:rsidR="006A30A5" w:rsidRPr="006A30A5">
        <w:rPr>
          <w:rFonts w:ascii="Times New Roman" w:hAnsi="Times New Roman"/>
          <w:sz w:val="28"/>
          <w:szCs w:val="28"/>
        </w:rPr>
        <w:t>, г</w:t>
      </w:r>
      <w:r w:rsidRPr="006A30A5">
        <w:rPr>
          <w:rFonts w:ascii="Times New Roman" w:hAnsi="Times New Roman"/>
          <w:sz w:val="28"/>
          <w:szCs w:val="28"/>
        </w:rPr>
        <w:t>енеральны</w:t>
      </w:r>
      <w:r w:rsidR="006A30A5" w:rsidRPr="006A30A5">
        <w:rPr>
          <w:rFonts w:ascii="Times New Roman" w:hAnsi="Times New Roman"/>
          <w:sz w:val="28"/>
          <w:szCs w:val="28"/>
        </w:rPr>
        <w:t>м</w:t>
      </w:r>
      <w:r w:rsidRPr="006A30A5">
        <w:rPr>
          <w:rFonts w:ascii="Times New Roman" w:hAnsi="Times New Roman"/>
          <w:sz w:val="28"/>
          <w:szCs w:val="28"/>
        </w:rPr>
        <w:t xml:space="preserve"> подрядчик</w:t>
      </w:r>
      <w:r w:rsidR="006A30A5" w:rsidRPr="006A30A5">
        <w:rPr>
          <w:rFonts w:ascii="Times New Roman" w:hAnsi="Times New Roman"/>
          <w:sz w:val="28"/>
          <w:szCs w:val="28"/>
        </w:rPr>
        <w:t>ом</w:t>
      </w:r>
      <w:r w:rsidR="00E906BD">
        <w:rPr>
          <w:rFonts w:ascii="Times New Roman" w:hAnsi="Times New Roman"/>
          <w:sz w:val="28"/>
          <w:szCs w:val="28"/>
        </w:rPr>
        <w:br/>
      </w:r>
      <w:r w:rsidRPr="006A30A5">
        <w:rPr>
          <w:rFonts w:ascii="Times New Roman" w:hAnsi="Times New Roman"/>
          <w:sz w:val="28"/>
          <w:szCs w:val="28"/>
        </w:rPr>
        <w:t xml:space="preserve"> ООО «Квартал».</w:t>
      </w:r>
    </w:p>
    <w:p w:rsidR="002768CA" w:rsidRPr="002768CA" w:rsidRDefault="002768CA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8CA">
        <w:rPr>
          <w:rFonts w:ascii="Times New Roman" w:hAnsi="Times New Roman"/>
          <w:sz w:val="28"/>
          <w:szCs w:val="28"/>
        </w:rPr>
        <w:t>Общая площадь – 6</w:t>
      </w:r>
      <w:r>
        <w:rPr>
          <w:rFonts w:ascii="Times New Roman" w:hAnsi="Times New Roman"/>
          <w:sz w:val="28"/>
          <w:szCs w:val="28"/>
        </w:rPr>
        <w:t>,</w:t>
      </w:r>
      <w:r w:rsidR="002465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2768CA">
        <w:rPr>
          <w:rFonts w:ascii="Times New Roman" w:hAnsi="Times New Roman"/>
          <w:sz w:val="28"/>
          <w:szCs w:val="28"/>
        </w:rPr>
        <w:t> </w:t>
      </w:r>
      <w:proofErr w:type="spellStart"/>
      <w:r w:rsidRPr="002768CA">
        <w:rPr>
          <w:rFonts w:ascii="Times New Roman" w:hAnsi="Times New Roman"/>
          <w:sz w:val="28"/>
          <w:szCs w:val="28"/>
        </w:rPr>
        <w:t>кв.м</w:t>
      </w:r>
      <w:proofErr w:type="spellEnd"/>
      <w:r w:rsidRPr="002768CA">
        <w:rPr>
          <w:rFonts w:ascii="Times New Roman" w:hAnsi="Times New Roman"/>
          <w:sz w:val="28"/>
          <w:szCs w:val="28"/>
        </w:rPr>
        <w:t xml:space="preserve">. </w:t>
      </w:r>
    </w:p>
    <w:p w:rsidR="002768CA" w:rsidRPr="00EA7401" w:rsidRDefault="002768CA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401">
        <w:rPr>
          <w:rFonts w:ascii="Times New Roman" w:hAnsi="Times New Roman"/>
          <w:sz w:val="28"/>
          <w:szCs w:val="28"/>
        </w:rPr>
        <w:t>Строительная готовность объекта составляет 65%</w:t>
      </w:r>
      <w:r w:rsidR="00F47F7D" w:rsidRPr="00EA7401">
        <w:rPr>
          <w:rFonts w:ascii="Times New Roman" w:hAnsi="Times New Roman"/>
          <w:sz w:val="28"/>
          <w:szCs w:val="28"/>
        </w:rPr>
        <w:t xml:space="preserve"> (</w:t>
      </w:r>
      <w:r w:rsidRPr="00EA7401">
        <w:rPr>
          <w:rFonts w:ascii="Times New Roman" w:hAnsi="Times New Roman"/>
          <w:sz w:val="28"/>
          <w:szCs w:val="28"/>
        </w:rPr>
        <w:t>выполнены работ</w:t>
      </w:r>
      <w:r w:rsidR="00F47F7D" w:rsidRPr="00EA7401">
        <w:rPr>
          <w:rFonts w:ascii="Times New Roman" w:hAnsi="Times New Roman"/>
          <w:sz w:val="28"/>
          <w:szCs w:val="28"/>
        </w:rPr>
        <w:t xml:space="preserve">ы </w:t>
      </w:r>
      <w:r w:rsidR="005F7E20">
        <w:rPr>
          <w:rFonts w:ascii="Times New Roman" w:hAnsi="Times New Roman"/>
          <w:sz w:val="28"/>
          <w:szCs w:val="28"/>
        </w:rPr>
        <w:t xml:space="preserve">                 </w:t>
      </w:r>
      <w:r w:rsidR="00F47F7D" w:rsidRPr="00EA7401">
        <w:rPr>
          <w:rFonts w:ascii="Times New Roman" w:hAnsi="Times New Roman"/>
          <w:sz w:val="28"/>
          <w:szCs w:val="28"/>
        </w:rPr>
        <w:t xml:space="preserve">по устройству </w:t>
      </w:r>
      <w:r w:rsidRPr="00EA7401">
        <w:rPr>
          <w:rFonts w:ascii="Times New Roman" w:hAnsi="Times New Roman"/>
          <w:sz w:val="28"/>
          <w:szCs w:val="28"/>
        </w:rPr>
        <w:t>каркас</w:t>
      </w:r>
      <w:r w:rsidR="00F47F7D" w:rsidRPr="00EA7401">
        <w:rPr>
          <w:rFonts w:ascii="Times New Roman" w:hAnsi="Times New Roman"/>
          <w:sz w:val="28"/>
          <w:szCs w:val="28"/>
        </w:rPr>
        <w:t>а</w:t>
      </w:r>
      <w:r w:rsidRPr="00EA7401">
        <w:rPr>
          <w:rFonts w:ascii="Times New Roman" w:hAnsi="Times New Roman"/>
          <w:sz w:val="28"/>
          <w:szCs w:val="28"/>
        </w:rPr>
        <w:t xml:space="preserve"> здания</w:t>
      </w:r>
      <w:r w:rsidR="00F47F7D" w:rsidRPr="00EA7401">
        <w:rPr>
          <w:rFonts w:ascii="Times New Roman" w:hAnsi="Times New Roman"/>
          <w:sz w:val="28"/>
          <w:szCs w:val="28"/>
        </w:rPr>
        <w:t>, оснований под половое покрытие, наружных инженерных сетей,  выполняются внутренние отделочные работы и работы</w:t>
      </w:r>
      <w:r w:rsidR="005F7E20">
        <w:rPr>
          <w:rFonts w:ascii="Times New Roman" w:hAnsi="Times New Roman"/>
          <w:sz w:val="28"/>
          <w:szCs w:val="28"/>
        </w:rPr>
        <w:t xml:space="preserve">              </w:t>
      </w:r>
      <w:r w:rsidR="00F47F7D" w:rsidRPr="00EA7401">
        <w:rPr>
          <w:rFonts w:ascii="Times New Roman" w:hAnsi="Times New Roman"/>
          <w:sz w:val="28"/>
          <w:szCs w:val="28"/>
        </w:rPr>
        <w:t xml:space="preserve"> по устройству внутренних сетей отопления и вентиляции, водоснабжения</w:t>
      </w:r>
      <w:r w:rsidR="005F7E20">
        <w:rPr>
          <w:rFonts w:ascii="Times New Roman" w:hAnsi="Times New Roman"/>
          <w:sz w:val="28"/>
          <w:szCs w:val="28"/>
        </w:rPr>
        <w:t xml:space="preserve">                   </w:t>
      </w:r>
      <w:r w:rsidR="00F47F7D" w:rsidRPr="00EA7401">
        <w:rPr>
          <w:rFonts w:ascii="Times New Roman" w:hAnsi="Times New Roman"/>
          <w:sz w:val="28"/>
          <w:szCs w:val="28"/>
        </w:rPr>
        <w:t xml:space="preserve"> и канализации, электроснабжения и слаботочных сетей, </w:t>
      </w:r>
      <w:r w:rsidRPr="00EA7401">
        <w:rPr>
          <w:rFonts w:ascii="Times New Roman" w:hAnsi="Times New Roman"/>
          <w:sz w:val="28"/>
          <w:szCs w:val="28"/>
        </w:rPr>
        <w:t xml:space="preserve">благоустройство </w:t>
      </w:r>
      <w:r w:rsidR="00F47F7D" w:rsidRPr="00EA7401">
        <w:rPr>
          <w:rFonts w:ascii="Times New Roman" w:hAnsi="Times New Roman"/>
          <w:sz w:val="28"/>
          <w:szCs w:val="28"/>
        </w:rPr>
        <w:t>территории объекта будет завершено в весенне-летний период).</w:t>
      </w:r>
    </w:p>
    <w:p w:rsidR="002768CA" w:rsidRPr="002768CA" w:rsidRDefault="00F47F7D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8CA">
        <w:rPr>
          <w:rFonts w:ascii="Times New Roman" w:hAnsi="Times New Roman"/>
          <w:sz w:val="28"/>
          <w:szCs w:val="28"/>
        </w:rPr>
        <w:t>Муниципальный контракт №</w:t>
      </w:r>
      <w:r w:rsidR="005F7E20">
        <w:rPr>
          <w:rFonts w:ascii="Times New Roman" w:hAnsi="Times New Roman"/>
          <w:sz w:val="28"/>
          <w:szCs w:val="28"/>
        </w:rPr>
        <w:t xml:space="preserve"> </w:t>
      </w:r>
      <w:r w:rsidRPr="002768CA">
        <w:rPr>
          <w:rFonts w:ascii="Times New Roman" w:hAnsi="Times New Roman"/>
          <w:sz w:val="28"/>
          <w:szCs w:val="28"/>
        </w:rPr>
        <w:t>3 от 11.02.2020 на выполнение строительно-монтажных работ на сумму 692 895,3 тыс. рублей.</w:t>
      </w:r>
    </w:p>
    <w:p w:rsidR="00F73321" w:rsidRPr="00432B2B" w:rsidRDefault="00F7332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Планируемый срок завершения строительных работ</w:t>
      </w:r>
      <w:r w:rsidR="005F7E20">
        <w:rPr>
          <w:rFonts w:ascii="Times New Roman" w:eastAsia="Times New Roman" w:hAnsi="Times New Roman"/>
          <w:sz w:val="28"/>
        </w:rPr>
        <w:t xml:space="preserve"> -</w:t>
      </w:r>
      <w:r>
        <w:rPr>
          <w:rFonts w:ascii="Times New Roman" w:eastAsia="Times New Roman" w:hAnsi="Times New Roman"/>
          <w:sz w:val="28"/>
        </w:rPr>
        <w:t xml:space="preserve"> июль 2021 года.</w:t>
      </w:r>
    </w:p>
    <w:p w:rsidR="00F73321" w:rsidRPr="00723051" w:rsidRDefault="00F73321" w:rsidP="004D1690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23051">
        <w:rPr>
          <w:rFonts w:ascii="Times New Roman" w:eastAsia="Times New Roman" w:hAnsi="Times New Roman"/>
          <w:sz w:val="28"/>
        </w:rPr>
        <w:t xml:space="preserve">По состоянию на 01.01.2021 профинансировано – </w:t>
      </w:r>
      <w:r>
        <w:rPr>
          <w:rFonts w:ascii="Times New Roman" w:eastAsia="Times New Roman" w:hAnsi="Times New Roman"/>
          <w:sz w:val="28"/>
        </w:rPr>
        <w:t>266,4</w:t>
      </w:r>
      <w:r w:rsidRPr="00723051">
        <w:rPr>
          <w:rFonts w:ascii="Times New Roman" w:eastAsia="Times New Roman" w:hAnsi="Times New Roman"/>
          <w:sz w:val="28"/>
        </w:rPr>
        <w:t xml:space="preserve"> мл</w:t>
      </w:r>
      <w:r>
        <w:rPr>
          <w:rFonts w:ascii="Times New Roman" w:eastAsia="Times New Roman" w:hAnsi="Times New Roman"/>
          <w:sz w:val="28"/>
        </w:rPr>
        <w:t>н</w:t>
      </w:r>
      <w:r w:rsidRPr="00723051">
        <w:rPr>
          <w:rFonts w:ascii="Times New Roman" w:eastAsia="Times New Roman" w:hAnsi="Times New Roman"/>
          <w:sz w:val="28"/>
        </w:rPr>
        <w:t>. рублей</w:t>
      </w:r>
      <w:r>
        <w:rPr>
          <w:rFonts w:ascii="Times New Roman" w:eastAsia="Times New Roman" w:hAnsi="Times New Roman"/>
          <w:sz w:val="28"/>
        </w:rPr>
        <w:t>.</w:t>
      </w:r>
    </w:p>
    <w:p w:rsidR="003D1058" w:rsidRPr="00E55B8E" w:rsidRDefault="00EA7401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F733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73321">
        <w:rPr>
          <w:rFonts w:ascii="Times New Roman" w:hAnsi="Times New Roman"/>
          <w:sz w:val="28"/>
          <w:szCs w:val="28"/>
        </w:rPr>
        <w:t>целях завершения строительных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21">
        <w:rPr>
          <w:rFonts w:ascii="Times New Roman" w:hAnsi="Times New Roman"/>
          <w:sz w:val="28"/>
          <w:szCs w:val="28"/>
        </w:rPr>
        <w:t xml:space="preserve">здания </w:t>
      </w:r>
      <w:r w:rsidR="00FB16AA" w:rsidRPr="00E55B8E">
        <w:rPr>
          <w:rFonts w:ascii="Times New Roman" w:hAnsi="Times New Roman"/>
          <w:sz w:val="28"/>
          <w:szCs w:val="28"/>
        </w:rPr>
        <w:t xml:space="preserve">Детского сада в районе СУ-967 </w:t>
      </w:r>
      <w:r w:rsidR="006E61BD">
        <w:rPr>
          <w:rFonts w:ascii="Times New Roman" w:hAnsi="Times New Roman"/>
          <w:sz w:val="28"/>
          <w:szCs w:val="28"/>
        </w:rPr>
        <w:t>в</w:t>
      </w:r>
      <w:r w:rsidR="003D1058" w:rsidRPr="00E55B8E">
        <w:rPr>
          <w:rFonts w:ascii="Times New Roman" w:hAnsi="Times New Roman"/>
          <w:sz w:val="28"/>
          <w:szCs w:val="28"/>
        </w:rPr>
        <w:t>ыполнены работы по подготовке проектно-сметной документации</w:t>
      </w:r>
      <w:r w:rsidR="006E61BD">
        <w:rPr>
          <w:rFonts w:ascii="Times New Roman" w:hAnsi="Times New Roman"/>
          <w:sz w:val="28"/>
          <w:szCs w:val="28"/>
        </w:rPr>
        <w:t>.</w:t>
      </w:r>
      <w:r w:rsidR="003D1058" w:rsidRPr="00E55B8E">
        <w:rPr>
          <w:rFonts w:ascii="Times New Roman" w:hAnsi="Times New Roman"/>
          <w:sz w:val="28"/>
          <w:szCs w:val="28"/>
        </w:rPr>
        <w:t xml:space="preserve"> </w:t>
      </w:r>
      <w:r w:rsidR="006E61BD">
        <w:rPr>
          <w:rFonts w:ascii="Times New Roman" w:hAnsi="Times New Roman"/>
          <w:sz w:val="28"/>
          <w:szCs w:val="28"/>
        </w:rPr>
        <w:t>П</w:t>
      </w:r>
      <w:r w:rsidR="003D1058" w:rsidRPr="00E55B8E">
        <w:rPr>
          <w:rFonts w:ascii="Times New Roman" w:hAnsi="Times New Roman"/>
          <w:sz w:val="28"/>
          <w:szCs w:val="28"/>
        </w:rPr>
        <w:t>роектная документация проходит государственную экспертизу.</w:t>
      </w:r>
    </w:p>
    <w:p w:rsidR="003D1058" w:rsidRPr="00E55B8E" w:rsidRDefault="00A26B7B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Планируемая дата </w:t>
      </w:r>
      <w:r w:rsidR="003D1058" w:rsidRPr="00E55B8E">
        <w:rPr>
          <w:rFonts w:ascii="Times New Roman" w:hAnsi="Times New Roman"/>
          <w:sz w:val="28"/>
          <w:szCs w:val="28"/>
        </w:rPr>
        <w:t>строител</w:t>
      </w:r>
      <w:r>
        <w:rPr>
          <w:rFonts w:ascii="Times New Roman" w:hAnsi="Times New Roman"/>
          <w:sz w:val="28"/>
          <w:szCs w:val="28"/>
        </w:rPr>
        <w:t>ьства - сентябрь</w:t>
      </w:r>
      <w:r w:rsidR="003D1058" w:rsidRPr="00E55B8E">
        <w:rPr>
          <w:rFonts w:ascii="Times New Roman" w:hAnsi="Times New Roman"/>
          <w:sz w:val="28"/>
          <w:szCs w:val="28"/>
        </w:rPr>
        <w:t xml:space="preserve"> 2021 года. Срок строительства - 2 года.</w:t>
      </w:r>
    </w:p>
    <w:p w:rsidR="003D1058" w:rsidRPr="00E55B8E" w:rsidRDefault="003D1058" w:rsidP="004D1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B8E">
        <w:rPr>
          <w:rFonts w:ascii="Times New Roman" w:hAnsi="Times New Roman"/>
          <w:sz w:val="28"/>
          <w:szCs w:val="28"/>
        </w:rPr>
        <w:t>Здание Детского сада рассчитано на 211 мест, в том числе для детей</w:t>
      </w:r>
      <w:r w:rsidR="00E906BD">
        <w:rPr>
          <w:rFonts w:ascii="Times New Roman" w:hAnsi="Times New Roman"/>
          <w:sz w:val="28"/>
          <w:szCs w:val="28"/>
        </w:rPr>
        <w:br/>
      </w:r>
      <w:r w:rsidRPr="00E55B8E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общей площадью 4640 </w:t>
      </w:r>
      <w:proofErr w:type="spellStart"/>
      <w:r w:rsidRPr="00E55B8E">
        <w:rPr>
          <w:rFonts w:ascii="Times New Roman" w:hAnsi="Times New Roman"/>
          <w:sz w:val="28"/>
          <w:szCs w:val="28"/>
        </w:rPr>
        <w:t>кв.м</w:t>
      </w:r>
      <w:proofErr w:type="spellEnd"/>
      <w:r w:rsidRPr="00E55B8E">
        <w:rPr>
          <w:rFonts w:ascii="Times New Roman" w:hAnsi="Times New Roman"/>
          <w:sz w:val="28"/>
          <w:szCs w:val="28"/>
        </w:rPr>
        <w:t xml:space="preserve">. </w:t>
      </w:r>
    </w:p>
    <w:p w:rsidR="005770E9" w:rsidRPr="00536256" w:rsidRDefault="003D1058" w:rsidP="004D169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E">
        <w:rPr>
          <w:rFonts w:ascii="Times New Roman" w:hAnsi="Times New Roman"/>
          <w:sz w:val="28"/>
          <w:szCs w:val="28"/>
        </w:rPr>
        <w:t>В здании Детского сада будет размещено 16 групп, из которых 13 групп для детей с ограниченными возможностями здоровья и 3 группы общеобразовательной направленности для детей 7 лет (подготов</w:t>
      </w:r>
      <w:r w:rsidR="005F7E20">
        <w:rPr>
          <w:rFonts w:ascii="Times New Roman" w:hAnsi="Times New Roman"/>
          <w:sz w:val="28"/>
          <w:szCs w:val="28"/>
        </w:rPr>
        <w:t>ительные группы). Также</w:t>
      </w:r>
      <w:r w:rsidRPr="00E55B8E">
        <w:rPr>
          <w:rFonts w:ascii="Times New Roman" w:hAnsi="Times New Roman"/>
          <w:sz w:val="28"/>
          <w:szCs w:val="28"/>
        </w:rPr>
        <w:t xml:space="preserve"> в Детском саду будет размещен зимний сад, бассейн, хореографический и музыкальный залы, зал для занятия физической культуры, кабинеты для занятия шахматами и </w:t>
      </w:r>
      <w:proofErr w:type="spellStart"/>
      <w:r w:rsidRPr="00E55B8E">
        <w:rPr>
          <w:rFonts w:ascii="Times New Roman" w:hAnsi="Times New Roman"/>
          <w:sz w:val="28"/>
          <w:szCs w:val="28"/>
        </w:rPr>
        <w:t>лего</w:t>
      </w:r>
      <w:proofErr w:type="spellEnd"/>
      <w:r w:rsidRPr="00E55B8E">
        <w:rPr>
          <w:rFonts w:ascii="Times New Roman" w:hAnsi="Times New Roman"/>
          <w:sz w:val="28"/>
          <w:szCs w:val="28"/>
        </w:rPr>
        <w:t>-конструирования</w:t>
      </w:r>
      <w:r w:rsidR="004C6654">
        <w:rPr>
          <w:rFonts w:ascii="Times New Roman" w:hAnsi="Times New Roman"/>
          <w:sz w:val="28"/>
          <w:szCs w:val="28"/>
        </w:rPr>
        <w:t>.</w:t>
      </w:r>
    </w:p>
    <w:sectPr w:rsidR="005770E9" w:rsidRPr="00536256" w:rsidSect="00DC205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BD" w:rsidRDefault="00CF42BD" w:rsidP="007D2C52">
      <w:pPr>
        <w:spacing w:after="0" w:line="240" w:lineRule="auto"/>
      </w:pPr>
      <w:r>
        <w:separator/>
      </w:r>
    </w:p>
  </w:endnote>
  <w:endnote w:type="continuationSeparator" w:id="0">
    <w:p w:rsidR="00CF42BD" w:rsidRDefault="00CF42BD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BD" w:rsidRDefault="00CF42BD" w:rsidP="007D2C52">
      <w:pPr>
        <w:spacing w:after="0" w:line="240" w:lineRule="auto"/>
      </w:pPr>
      <w:r>
        <w:separator/>
      </w:r>
    </w:p>
  </w:footnote>
  <w:footnote w:type="continuationSeparator" w:id="0">
    <w:p w:rsidR="00CF42BD" w:rsidRDefault="00CF42BD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71807712"/>
      <w:docPartObj>
        <w:docPartGallery w:val="Page Numbers (Top of Page)"/>
        <w:docPartUnique/>
      </w:docPartObj>
    </w:sdtPr>
    <w:sdtEndPr/>
    <w:sdtContent>
      <w:p w:rsidR="001D1731" w:rsidRPr="003D6E9E" w:rsidRDefault="001D1731">
        <w:pPr>
          <w:pStyle w:val="afd"/>
          <w:jc w:val="center"/>
          <w:rPr>
            <w:rFonts w:ascii="Times New Roman" w:hAnsi="Times New Roman"/>
          </w:rPr>
        </w:pPr>
        <w:r w:rsidRPr="003D6E9E">
          <w:rPr>
            <w:rFonts w:ascii="Times New Roman" w:hAnsi="Times New Roman"/>
          </w:rPr>
          <w:fldChar w:fldCharType="begin"/>
        </w:r>
        <w:r w:rsidRPr="003D6E9E">
          <w:rPr>
            <w:rFonts w:ascii="Times New Roman" w:hAnsi="Times New Roman"/>
          </w:rPr>
          <w:instrText>PAGE   \* MERGEFORMAT</w:instrText>
        </w:r>
        <w:r w:rsidRPr="003D6E9E">
          <w:rPr>
            <w:rFonts w:ascii="Times New Roman" w:hAnsi="Times New Roman"/>
          </w:rPr>
          <w:fldChar w:fldCharType="separate"/>
        </w:r>
        <w:r w:rsidR="00EF07AF">
          <w:rPr>
            <w:rFonts w:ascii="Times New Roman" w:hAnsi="Times New Roman"/>
            <w:noProof/>
          </w:rPr>
          <w:t>2</w:t>
        </w:r>
        <w:r w:rsidRPr="003D6E9E">
          <w:rPr>
            <w:rFonts w:ascii="Times New Roman" w:hAnsi="Times New Roman"/>
          </w:rPr>
          <w:fldChar w:fldCharType="end"/>
        </w:r>
      </w:p>
    </w:sdtContent>
  </w:sdt>
  <w:p w:rsidR="001D1731" w:rsidRDefault="001D173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31" w:rsidRDefault="001D1731">
    <w:pPr>
      <w:pStyle w:val="afd"/>
      <w:jc w:val="center"/>
    </w:pPr>
  </w:p>
  <w:p w:rsidR="001D1731" w:rsidRDefault="001D173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3038"/>
    <w:rsid w:val="000072C6"/>
    <w:rsid w:val="000167FE"/>
    <w:rsid w:val="00016898"/>
    <w:rsid w:val="000202B2"/>
    <w:rsid w:val="0002128A"/>
    <w:rsid w:val="00023A56"/>
    <w:rsid w:val="00035768"/>
    <w:rsid w:val="00035960"/>
    <w:rsid w:val="000368CA"/>
    <w:rsid w:val="00036DA7"/>
    <w:rsid w:val="00046BD2"/>
    <w:rsid w:val="00051733"/>
    <w:rsid w:val="00053E70"/>
    <w:rsid w:val="000665F9"/>
    <w:rsid w:val="00067AEB"/>
    <w:rsid w:val="0007375D"/>
    <w:rsid w:val="00075627"/>
    <w:rsid w:val="00076846"/>
    <w:rsid w:val="0007684C"/>
    <w:rsid w:val="00091BE1"/>
    <w:rsid w:val="000937AA"/>
    <w:rsid w:val="00093FC1"/>
    <w:rsid w:val="00097AC2"/>
    <w:rsid w:val="00097B7C"/>
    <w:rsid w:val="000A1AB6"/>
    <w:rsid w:val="000A2C53"/>
    <w:rsid w:val="000A55CD"/>
    <w:rsid w:val="000B09EA"/>
    <w:rsid w:val="000B1229"/>
    <w:rsid w:val="000B6180"/>
    <w:rsid w:val="000D20EC"/>
    <w:rsid w:val="000E1F10"/>
    <w:rsid w:val="001026DA"/>
    <w:rsid w:val="00103F5C"/>
    <w:rsid w:val="0012259C"/>
    <w:rsid w:val="00122A19"/>
    <w:rsid w:val="001240F6"/>
    <w:rsid w:val="00124B79"/>
    <w:rsid w:val="00127115"/>
    <w:rsid w:val="00143560"/>
    <w:rsid w:val="00154318"/>
    <w:rsid w:val="001764EB"/>
    <w:rsid w:val="00177D2A"/>
    <w:rsid w:val="0019087A"/>
    <w:rsid w:val="00194ECB"/>
    <w:rsid w:val="001A0CEC"/>
    <w:rsid w:val="001A13AE"/>
    <w:rsid w:val="001A16B8"/>
    <w:rsid w:val="001A1CC2"/>
    <w:rsid w:val="001A2E63"/>
    <w:rsid w:val="001A6416"/>
    <w:rsid w:val="001B1218"/>
    <w:rsid w:val="001B2072"/>
    <w:rsid w:val="001B3290"/>
    <w:rsid w:val="001C21F2"/>
    <w:rsid w:val="001C2269"/>
    <w:rsid w:val="001C7DD3"/>
    <w:rsid w:val="001C7E97"/>
    <w:rsid w:val="001D0131"/>
    <w:rsid w:val="001D0309"/>
    <w:rsid w:val="001D1731"/>
    <w:rsid w:val="001E0828"/>
    <w:rsid w:val="001E1584"/>
    <w:rsid w:val="001E1EA5"/>
    <w:rsid w:val="001E28F5"/>
    <w:rsid w:val="001E4B02"/>
    <w:rsid w:val="001F4641"/>
    <w:rsid w:val="001F6931"/>
    <w:rsid w:val="00210602"/>
    <w:rsid w:val="002221D7"/>
    <w:rsid w:val="0022327D"/>
    <w:rsid w:val="00246516"/>
    <w:rsid w:val="00250760"/>
    <w:rsid w:val="00255174"/>
    <w:rsid w:val="00263309"/>
    <w:rsid w:val="00272313"/>
    <w:rsid w:val="00272AB0"/>
    <w:rsid w:val="002768CA"/>
    <w:rsid w:val="00292CDF"/>
    <w:rsid w:val="002A0E6D"/>
    <w:rsid w:val="002A44C6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1A52"/>
    <w:rsid w:val="00306730"/>
    <w:rsid w:val="00310EC7"/>
    <w:rsid w:val="0032477A"/>
    <w:rsid w:val="00324B30"/>
    <w:rsid w:val="003279B9"/>
    <w:rsid w:val="003359E5"/>
    <w:rsid w:val="0034018D"/>
    <w:rsid w:val="003411BF"/>
    <w:rsid w:val="00345F40"/>
    <w:rsid w:val="00377369"/>
    <w:rsid w:val="00377A1C"/>
    <w:rsid w:val="0038072E"/>
    <w:rsid w:val="00385841"/>
    <w:rsid w:val="00393DBF"/>
    <w:rsid w:val="003A0689"/>
    <w:rsid w:val="003A10D4"/>
    <w:rsid w:val="003A27CF"/>
    <w:rsid w:val="003A6675"/>
    <w:rsid w:val="003A6963"/>
    <w:rsid w:val="003B369C"/>
    <w:rsid w:val="003B5C3F"/>
    <w:rsid w:val="003C4B90"/>
    <w:rsid w:val="003D1058"/>
    <w:rsid w:val="003D6E9E"/>
    <w:rsid w:val="003E0D58"/>
    <w:rsid w:val="003E7D0A"/>
    <w:rsid w:val="003F1C91"/>
    <w:rsid w:val="003F36F9"/>
    <w:rsid w:val="003F54D7"/>
    <w:rsid w:val="003F609F"/>
    <w:rsid w:val="004047F3"/>
    <w:rsid w:val="004227DA"/>
    <w:rsid w:val="00426858"/>
    <w:rsid w:val="0043119A"/>
    <w:rsid w:val="00432B2B"/>
    <w:rsid w:val="0043512B"/>
    <w:rsid w:val="00435AB1"/>
    <w:rsid w:val="004373A8"/>
    <w:rsid w:val="00445639"/>
    <w:rsid w:val="00446DED"/>
    <w:rsid w:val="00454111"/>
    <w:rsid w:val="00454BC0"/>
    <w:rsid w:val="00464C5C"/>
    <w:rsid w:val="0047753E"/>
    <w:rsid w:val="00480374"/>
    <w:rsid w:val="00485E07"/>
    <w:rsid w:val="00486466"/>
    <w:rsid w:val="004947B7"/>
    <w:rsid w:val="004C6654"/>
    <w:rsid w:val="004D079F"/>
    <w:rsid w:val="004D1690"/>
    <w:rsid w:val="004D7D45"/>
    <w:rsid w:val="004F34E5"/>
    <w:rsid w:val="004F5447"/>
    <w:rsid w:val="00500042"/>
    <w:rsid w:val="00501C25"/>
    <w:rsid w:val="0050344C"/>
    <w:rsid w:val="005077B9"/>
    <w:rsid w:val="00520811"/>
    <w:rsid w:val="005232DD"/>
    <w:rsid w:val="005238E7"/>
    <w:rsid w:val="0053018B"/>
    <w:rsid w:val="00530400"/>
    <w:rsid w:val="005309C6"/>
    <w:rsid w:val="00536256"/>
    <w:rsid w:val="00543F1C"/>
    <w:rsid w:val="00545524"/>
    <w:rsid w:val="00545B64"/>
    <w:rsid w:val="0055642A"/>
    <w:rsid w:val="005606C5"/>
    <w:rsid w:val="005632DE"/>
    <w:rsid w:val="005770E9"/>
    <w:rsid w:val="005805DF"/>
    <w:rsid w:val="0058561A"/>
    <w:rsid w:val="00587A4E"/>
    <w:rsid w:val="00591A09"/>
    <w:rsid w:val="005A1331"/>
    <w:rsid w:val="005A3B0C"/>
    <w:rsid w:val="005A61AD"/>
    <w:rsid w:val="005B20C9"/>
    <w:rsid w:val="005C53D6"/>
    <w:rsid w:val="005D5682"/>
    <w:rsid w:val="005D5CF8"/>
    <w:rsid w:val="005E0DF4"/>
    <w:rsid w:val="005E3727"/>
    <w:rsid w:val="005E68BB"/>
    <w:rsid w:val="005F002B"/>
    <w:rsid w:val="005F7E20"/>
    <w:rsid w:val="0060240D"/>
    <w:rsid w:val="00602F04"/>
    <w:rsid w:val="00622522"/>
    <w:rsid w:val="00633170"/>
    <w:rsid w:val="006335D7"/>
    <w:rsid w:val="00633F48"/>
    <w:rsid w:val="00637985"/>
    <w:rsid w:val="00640A51"/>
    <w:rsid w:val="00647F77"/>
    <w:rsid w:val="00652500"/>
    <w:rsid w:val="00665315"/>
    <w:rsid w:val="0066584E"/>
    <w:rsid w:val="0067176F"/>
    <w:rsid w:val="00673059"/>
    <w:rsid w:val="0068427B"/>
    <w:rsid w:val="00692DB2"/>
    <w:rsid w:val="00697220"/>
    <w:rsid w:val="006A30A5"/>
    <w:rsid w:val="006B68B4"/>
    <w:rsid w:val="006C149A"/>
    <w:rsid w:val="006C21F0"/>
    <w:rsid w:val="006E61BD"/>
    <w:rsid w:val="006E6943"/>
    <w:rsid w:val="006F7525"/>
    <w:rsid w:val="00706FC3"/>
    <w:rsid w:val="007127E0"/>
    <w:rsid w:val="00720648"/>
    <w:rsid w:val="00722349"/>
    <w:rsid w:val="00722ABC"/>
    <w:rsid w:val="00722E96"/>
    <w:rsid w:val="00723051"/>
    <w:rsid w:val="007249D5"/>
    <w:rsid w:val="00737211"/>
    <w:rsid w:val="00752373"/>
    <w:rsid w:val="0075503D"/>
    <w:rsid w:val="007577BF"/>
    <w:rsid w:val="00757CD3"/>
    <w:rsid w:val="00765490"/>
    <w:rsid w:val="0077769A"/>
    <w:rsid w:val="00780084"/>
    <w:rsid w:val="007823EA"/>
    <w:rsid w:val="00785863"/>
    <w:rsid w:val="0078680A"/>
    <w:rsid w:val="007A19E1"/>
    <w:rsid w:val="007A3EA2"/>
    <w:rsid w:val="007B1BDE"/>
    <w:rsid w:val="007C0CAC"/>
    <w:rsid w:val="007D2C52"/>
    <w:rsid w:val="007D2D2E"/>
    <w:rsid w:val="007D30B8"/>
    <w:rsid w:val="007E1BF9"/>
    <w:rsid w:val="007E5E64"/>
    <w:rsid w:val="007F3F4A"/>
    <w:rsid w:val="008000E8"/>
    <w:rsid w:val="0080312B"/>
    <w:rsid w:val="008074F0"/>
    <w:rsid w:val="00810AFB"/>
    <w:rsid w:val="00820EAE"/>
    <w:rsid w:val="00823DB4"/>
    <w:rsid w:val="008250F8"/>
    <w:rsid w:val="00832F1B"/>
    <w:rsid w:val="008348F9"/>
    <w:rsid w:val="00835679"/>
    <w:rsid w:val="0085183E"/>
    <w:rsid w:val="008547FB"/>
    <w:rsid w:val="00856BBE"/>
    <w:rsid w:val="00857BCC"/>
    <w:rsid w:val="00864EBE"/>
    <w:rsid w:val="00871723"/>
    <w:rsid w:val="008826A0"/>
    <w:rsid w:val="00891836"/>
    <w:rsid w:val="00893C4C"/>
    <w:rsid w:val="00897C0E"/>
    <w:rsid w:val="008B1039"/>
    <w:rsid w:val="008B19EE"/>
    <w:rsid w:val="008C1D38"/>
    <w:rsid w:val="008D2930"/>
    <w:rsid w:val="008D2D61"/>
    <w:rsid w:val="008D5464"/>
    <w:rsid w:val="008F406B"/>
    <w:rsid w:val="008F55F9"/>
    <w:rsid w:val="009073C0"/>
    <w:rsid w:val="0091560D"/>
    <w:rsid w:val="009231A1"/>
    <w:rsid w:val="00925E66"/>
    <w:rsid w:val="0093623A"/>
    <w:rsid w:val="00942CFE"/>
    <w:rsid w:val="0095372F"/>
    <w:rsid w:val="00962BDC"/>
    <w:rsid w:val="00963C56"/>
    <w:rsid w:val="00974212"/>
    <w:rsid w:val="00974DF7"/>
    <w:rsid w:val="009771BF"/>
    <w:rsid w:val="00982A54"/>
    <w:rsid w:val="00991805"/>
    <w:rsid w:val="00993BCC"/>
    <w:rsid w:val="00994627"/>
    <w:rsid w:val="009A102E"/>
    <w:rsid w:val="009B2099"/>
    <w:rsid w:val="009B2C43"/>
    <w:rsid w:val="009B5B1E"/>
    <w:rsid w:val="009B6D88"/>
    <w:rsid w:val="009B7A47"/>
    <w:rsid w:val="009C1EB3"/>
    <w:rsid w:val="009C55B5"/>
    <w:rsid w:val="009D48ED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26B7B"/>
    <w:rsid w:val="00A30D0E"/>
    <w:rsid w:val="00A31343"/>
    <w:rsid w:val="00A32BA0"/>
    <w:rsid w:val="00A34DC3"/>
    <w:rsid w:val="00A41691"/>
    <w:rsid w:val="00A459C0"/>
    <w:rsid w:val="00A47910"/>
    <w:rsid w:val="00A50519"/>
    <w:rsid w:val="00A53EB9"/>
    <w:rsid w:val="00A631DB"/>
    <w:rsid w:val="00A736C9"/>
    <w:rsid w:val="00A74059"/>
    <w:rsid w:val="00A7571B"/>
    <w:rsid w:val="00A774E8"/>
    <w:rsid w:val="00A826A7"/>
    <w:rsid w:val="00A82821"/>
    <w:rsid w:val="00A833AF"/>
    <w:rsid w:val="00A877C3"/>
    <w:rsid w:val="00A90814"/>
    <w:rsid w:val="00A909C9"/>
    <w:rsid w:val="00AC06F5"/>
    <w:rsid w:val="00AC32FB"/>
    <w:rsid w:val="00AC6682"/>
    <w:rsid w:val="00AD628D"/>
    <w:rsid w:val="00AE4657"/>
    <w:rsid w:val="00AF1631"/>
    <w:rsid w:val="00AF1C20"/>
    <w:rsid w:val="00B1242A"/>
    <w:rsid w:val="00B12B9E"/>
    <w:rsid w:val="00B13036"/>
    <w:rsid w:val="00B21BE6"/>
    <w:rsid w:val="00B516EE"/>
    <w:rsid w:val="00B73C1B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351"/>
    <w:rsid w:val="00BB7E34"/>
    <w:rsid w:val="00BC1FD2"/>
    <w:rsid w:val="00BC6B9B"/>
    <w:rsid w:val="00BF1DF2"/>
    <w:rsid w:val="00BF3D6F"/>
    <w:rsid w:val="00BF5A76"/>
    <w:rsid w:val="00C02829"/>
    <w:rsid w:val="00C10026"/>
    <w:rsid w:val="00C10272"/>
    <w:rsid w:val="00C17814"/>
    <w:rsid w:val="00C25EAD"/>
    <w:rsid w:val="00C366CE"/>
    <w:rsid w:val="00C4521D"/>
    <w:rsid w:val="00C461A9"/>
    <w:rsid w:val="00C5330B"/>
    <w:rsid w:val="00C53F71"/>
    <w:rsid w:val="00C60F05"/>
    <w:rsid w:val="00C74FE6"/>
    <w:rsid w:val="00C91F60"/>
    <w:rsid w:val="00C94298"/>
    <w:rsid w:val="00CA1EE8"/>
    <w:rsid w:val="00CA7C15"/>
    <w:rsid w:val="00CB04BA"/>
    <w:rsid w:val="00CB2299"/>
    <w:rsid w:val="00CC215C"/>
    <w:rsid w:val="00CD1D31"/>
    <w:rsid w:val="00CD762D"/>
    <w:rsid w:val="00CE023F"/>
    <w:rsid w:val="00CE091C"/>
    <w:rsid w:val="00CE3945"/>
    <w:rsid w:val="00CF2EA8"/>
    <w:rsid w:val="00CF42BD"/>
    <w:rsid w:val="00CF69F1"/>
    <w:rsid w:val="00D01ABA"/>
    <w:rsid w:val="00D0457F"/>
    <w:rsid w:val="00D04BFD"/>
    <w:rsid w:val="00D10CD3"/>
    <w:rsid w:val="00D24A2A"/>
    <w:rsid w:val="00D33F93"/>
    <w:rsid w:val="00D352D0"/>
    <w:rsid w:val="00D440E0"/>
    <w:rsid w:val="00D45DB2"/>
    <w:rsid w:val="00D45FC6"/>
    <w:rsid w:val="00D46C8F"/>
    <w:rsid w:val="00D739D1"/>
    <w:rsid w:val="00D752B8"/>
    <w:rsid w:val="00D82378"/>
    <w:rsid w:val="00D823E4"/>
    <w:rsid w:val="00D83FA7"/>
    <w:rsid w:val="00D90CF3"/>
    <w:rsid w:val="00D91684"/>
    <w:rsid w:val="00D919B9"/>
    <w:rsid w:val="00D94F48"/>
    <w:rsid w:val="00DA3E84"/>
    <w:rsid w:val="00DB0CA7"/>
    <w:rsid w:val="00DB2532"/>
    <w:rsid w:val="00DB3D5D"/>
    <w:rsid w:val="00DC1E4C"/>
    <w:rsid w:val="00DC2057"/>
    <w:rsid w:val="00DC7104"/>
    <w:rsid w:val="00DD5539"/>
    <w:rsid w:val="00DE6853"/>
    <w:rsid w:val="00DF08B7"/>
    <w:rsid w:val="00DF26FA"/>
    <w:rsid w:val="00DF7A09"/>
    <w:rsid w:val="00E0268F"/>
    <w:rsid w:val="00E03AFD"/>
    <w:rsid w:val="00E05191"/>
    <w:rsid w:val="00E0639B"/>
    <w:rsid w:val="00E14E78"/>
    <w:rsid w:val="00E1791D"/>
    <w:rsid w:val="00E202DE"/>
    <w:rsid w:val="00E2220D"/>
    <w:rsid w:val="00E22930"/>
    <w:rsid w:val="00E30310"/>
    <w:rsid w:val="00E35D6D"/>
    <w:rsid w:val="00E45735"/>
    <w:rsid w:val="00E47A68"/>
    <w:rsid w:val="00E47B17"/>
    <w:rsid w:val="00E55B8E"/>
    <w:rsid w:val="00E67FF0"/>
    <w:rsid w:val="00E906BD"/>
    <w:rsid w:val="00E93C15"/>
    <w:rsid w:val="00E96E3F"/>
    <w:rsid w:val="00EA0081"/>
    <w:rsid w:val="00EA252E"/>
    <w:rsid w:val="00EA7401"/>
    <w:rsid w:val="00EC26A7"/>
    <w:rsid w:val="00EC3E43"/>
    <w:rsid w:val="00EC5F0B"/>
    <w:rsid w:val="00ED0651"/>
    <w:rsid w:val="00ED769F"/>
    <w:rsid w:val="00ED7D37"/>
    <w:rsid w:val="00EE6340"/>
    <w:rsid w:val="00EE64A1"/>
    <w:rsid w:val="00EF07AF"/>
    <w:rsid w:val="00F04A28"/>
    <w:rsid w:val="00F1508A"/>
    <w:rsid w:val="00F202C2"/>
    <w:rsid w:val="00F22002"/>
    <w:rsid w:val="00F23A39"/>
    <w:rsid w:val="00F25B3E"/>
    <w:rsid w:val="00F27FF8"/>
    <w:rsid w:val="00F3349F"/>
    <w:rsid w:val="00F33C2E"/>
    <w:rsid w:val="00F420B0"/>
    <w:rsid w:val="00F43F57"/>
    <w:rsid w:val="00F47F7D"/>
    <w:rsid w:val="00F57DBF"/>
    <w:rsid w:val="00F611D9"/>
    <w:rsid w:val="00F6407C"/>
    <w:rsid w:val="00F64209"/>
    <w:rsid w:val="00F64F72"/>
    <w:rsid w:val="00F71659"/>
    <w:rsid w:val="00F724A6"/>
    <w:rsid w:val="00F73321"/>
    <w:rsid w:val="00F85362"/>
    <w:rsid w:val="00F873BA"/>
    <w:rsid w:val="00F909FC"/>
    <w:rsid w:val="00F91FF5"/>
    <w:rsid w:val="00F95875"/>
    <w:rsid w:val="00F96FEE"/>
    <w:rsid w:val="00FB0F32"/>
    <w:rsid w:val="00FB16AA"/>
    <w:rsid w:val="00FB70D1"/>
    <w:rsid w:val="00FC3509"/>
    <w:rsid w:val="00FC4244"/>
    <w:rsid w:val="00FC7DF1"/>
    <w:rsid w:val="00FD4305"/>
    <w:rsid w:val="00FE3FDD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768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768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1CEC-8297-4FDB-A6E7-0AEE2C6A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2021-04-29T05:00:00Z</cp:lastPrinted>
  <dcterms:created xsi:type="dcterms:W3CDTF">2021-04-28T05:11:00Z</dcterms:created>
  <dcterms:modified xsi:type="dcterms:W3CDTF">2021-04-30T07:09:00Z</dcterms:modified>
</cp:coreProperties>
</file>