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442"/>
        <w:gridCol w:w="2011"/>
        <w:gridCol w:w="2300"/>
      </w:tblGrid>
      <w:tr w:rsidR="000475EC" w:rsidRPr="001D294F" w:rsidTr="00975E71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</w:tr>
      <w:tr w:rsidR="000475EC" w:rsidRPr="001D294F" w:rsidTr="00975E71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75EC" w:rsidRPr="001D294F" w:rsidRDefault="000475EC" w:rsidP="001D294F">
            <w:pPr>
              <w:jc w:val="right"/>
              <w:rPr>
                <w:sz w:val="20"/>
                <w:szCs w:val="20"/>
                <w:lang w:val="en-US"/>
              </w:rPr>
            </w:pPr>
            <w:r w:rsidRPr="001D294F">
              <w:rPr>
                <w:sz w:val="20"/>
                <w:szCs w:val="20"/>
              </w:rPr>
              <w:t xml:space="preserve">Приложение  </w:t>
            </w:r>
            <w:r w:rsidR="001D294F" w:rsidRPr="001D294F">
              <w:rPr>
                <w:sz w:val="20"/>
                <w:szCs w:val="20"/>
                <w:lang w:val="en-US"/>
              </w:rPr>
              <w:t>11</w:t>
            </w:r>
          </w:p>
        </w:tc>
      </w:tr>
      <w:tr w:rsidR="000475EC" w:rsidRPr="001D294F" w:rsidTr="00975E71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75EC" w:rsidRDefault="000475EC" w:rsidP="00D94509">
            <w:pPr>
              <w:jc w:val="right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к Решению Думы города Ханты-Мансийска</w:t>
            </w:r>
          </w:p>
          <w:p w:rsidR="00975E71" w:rsidRPr="00975E71" w:rsidRDefault="00975E71" w:rsidP="00975E71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975E71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975E71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975E71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0475EC" w:rsidRPr="001D294F" w:rsidTr="000475EC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 </w:t>
            </w:r>
          </w:p>
        </w:tc>
      </w:tr>
      <w:tr w:rsidR="000475EC" w:rsidRPr="001D294F" w:rsidTr="000475EC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</w:tr>
      <w:tr w:rsidR="000475EC" w:rsidRPr="001D294F" w:rsidTr="000475EC">
        <w:trPr>
          <w:cantSplit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 xml:space="preserve">Распределение </w:t>
            </w:r>
            <w:r w:rsidRPr="001D294F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1D294F">
              <w:rPr>
                <w:sz w:val="20"/>
                <w:szCs w:val="20"/>
              </w:rPr>
              <w:br/>
              <w:t>классификации расходов бюджетов на плановый период 2019 и 2020 годов</w:t>
            </w:r>
          </w:p>
        </w:tc>
      </w:tr>
      <w:tr w:rsidR="000475EC" w:rsidRPr="001D294F" w:rsidTr="000475EC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5EC" w:rsidRPr="001D294F" w:rsidRDefault="000475EC" w:rsidP="001D294F">
            <w:pPr>
              <w:jc w:val="right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(</w:t>
            </w:r>
            <w:r w:rsidR="001D294F" w:rsidRPr="001D294F">
              <w:rPr>
                <w:sz w:val="20"/>
                <w:szCs w:val="20"/>
              </w:rPr>
              <w:t>в</w:t>
            </w:r>
            <w:r w:rsidRPr="001D294F">
              <w:rPr>
                <w:sz w:val="20"/>
                <w:szCs w:val="20"/>
              </w:rPr>
              <w:t xml:space="preserve"> рубл</w:t>
            </w:r>
            <w:r w:rsidR="001D294F" w:rsidRPr="001D294F">
              <w:rPr>
                <w:sz w:val="20"/>
                <w:szCs w:val="20"/>
              </w:rPr>
              <w:t>ях</w:t>
            </w:r>
            <w:r w:rsidRPr="001D294F">
              <w:rPr>
                <w:sz w:val="20"/>
                <w:szCs w:val="20"/>
              </w:rPr>
              <w:t>)</w:t>
            </w:r>
          </w:p>
        </w:tc>
      </w:tr>
      <w:tr w:rsidR="000475EC" w:rsidRPr="001D294F" w:rsidTr="000475EC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Сумма</w:t>
            </w:r>
            <w:r w:rsidRPr="001D294F">
              <w:rPr>
                <w:sz w:val="20"/>
                <w:szCs w:val="20"/>
              </w:rPr>
              <w:br/>
              <w:t xml:space="preserve"> на 2019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 xml:space="preserve">Сумма </w:t>
            </w:r>
            <w:r w:rsidRPr="001D294F">
              <w:rPr>
                <w:sz w:val="20"/>
                <w:szCs w:val="20"/>
              </w:rPr>
              <w:br/>
              <w:t>на 2020 год</w:t>
            </w:r>
          </w:p>
        </w:tc>
      </w:tr>
    </w:tbl>
    <w:p w:rsidR="000475EC" w:rsidRPr="001D294F" w:rsidRDefault="000475EC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0475EC" w:rsidRPr="001D294F" w:rsidTr="000475EC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829 158 905,92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835 086 405,92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4 893 100,00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4 893 100,00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29 606 404,00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29 606 404,00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198 086 209,00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198 086 209,00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19 700,00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62 888 585,29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62 888 585,29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115 072 600,00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44 748 600,00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418 599 807,63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494 843 807,63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125 065 852,59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125 002 852,59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10 017 000,00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9 954 000,00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101 151 248,69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101 151 248,69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13 897 603,90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13 897 603,90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800 109 036,19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798 201 780,45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1 728 200,00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1 818 900,00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11 643 000,00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11 743 000,00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76 208 000,00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76 208 000,00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474 741 174,07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474 741 172,07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18 358 829,45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18 358 829,45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217 429 832,67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215 331 878,93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731 601 865,83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681 928 598,57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212 593 276,06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172 015 957,13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100 261 793,23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91 165 844,90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367 760 741,05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367 760 741,05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50 986 055,49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50 986 055,49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151 100,00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151 100,00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151 100,00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3 835 611 661,00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3 846 112 884,00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1 461 146 951,79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1 522 152 463,79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1 946 658 887,56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1 896 154 598,56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237 137 123,13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237 137 123,13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66 770 362,49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66 770 362,49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123 898 336,03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123 898 336,03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123 732 122,03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123 732 822,03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117 661 882,03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117 661 882,03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6 070 240,00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6 070 940,00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5 521 400,00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372 639 548,42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356 454 348,42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7 817 261,00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7 817 261,00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21 121 315,42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21 121 315,42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30 647 885,00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30 647 885,00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189 965 500,00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173 780 300,00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123 087 587,00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123 087 587,00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164 302 167,70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164 302 167,70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130 950 187,03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130 950 187,03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33 351 980,67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33 351 980,67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37 786 340,32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37 786 340,32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3 734 000,00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3 734 000,00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b/>
                <w:bCs/>
                <w:sz w:val="20"/>
                <w:szCs w:val="20"/>
              </w:rPr>
            </w:pPr>
            <w:r w:rsidRPr="001D294F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5 000 000,00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7 034 414 000,00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475EC" w:rsidRPr="001D294F" w:rsidRDefault="000475EC" w:rsidP="00D94509">
            <w:pPr>
              <w:jc w:val="center"/>
              <w:rPr>
                <w:sz w:val="20"/>
                <w:szCs w:val="20"/>
              </w:rPr>
            </w:pPr>
            <w:r w:rsidRPr="001D294F">
              <w:rPr>
                <w:sz w:val="20"/>
                <w:szCs w:val="20"/>
              </w:rPr>
              <w:t>6 983 014 700,00</w:t>
            </w: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sz w:val="20"/>
                <w:szCs w:val="20"/>
              </w:rPr>
            </w:pPr>
          </w:p>
        </w:tc>
      </w:tr>
      <w:tr w:rsidR="000475EC" w:rsidRPr="001D294F" w:rsidTr="000475EC">
        <w:tc>
          <w:tcPr>
            <w:tcW w:w="7757" w:type="dxa"/>
            <w:shd w:val="clear" w:color="auto" w:fill="auto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475EC" w:rsidRPr="001D294F" w:rsidRDefault="000475EC" w:rsidP="00D94509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0475EC" w:rsidRPr="001D294F" w:rsidRDefault="000475EC" w:rsidP="000475EC">
      <w:pPr>
        <w:rPr>
          <w:sz w:val="20"/>
          <w:szCs w:val="20"/>
        </w:rPr>
      </w:pPr>
    </w:p>
    <w:p w:rsidR="002500BB" w:rsidRPr="001D294F" w:rsidRDefault="002500BB" w:rsidP="000475EC">
      <w:pPr>
        <w:rPr>
          <w:sz w:val="20"/>
          <w:szCs w:val="20"/>
        </w:rPr>
      </w:pPr>
    </w:p>
    <w:sectPr w:rsidR="002500BB" w:rsidRPr="001D294F" w:rsidSect="000475EC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9C" w:rsidRDefault="000C599C" w:rsidP="00E12559">
      <w:r>
        <w:separator/>
      </w:r>
    </w:p>
  </w:endnote>
  <w:endnote w:type="continuationSeparator" w:id="0">
    <w:p w:rsidR="000C599C" w:rsidRDefault="000C599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9C" w:rsidRDefault="000C599C" w:rsidP="00E12559">
      <w:r>
        <w:separator/>
      </w:r>
    </w:p>
  </w:footnote>
  <w:footnote w:type="continuationSeparator" w:id="0">
    <w:p w:rsidR="000C599C" w:rsidRDefault="000C599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0C599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E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0D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75EC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599C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294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0500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5E71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27706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0DF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</TotalTime>
  <Pages>2</Pages>
  <Words>651</Words>
  <Characters>3711</Characters>
  <Application>Microsoft Office Word</Application>
  <DocSecurity>0</DocSecurity>
  <Lines>30</Lines>
  <Paragraphs>8</Paragraphs>
  <ScaleCrop>false</ScaleCrop>
  <Company>krista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2017-12-17T08:04:00Z</dcterms:created>
  <dcterms:modified xsi:type="dcterms:W3CDTF">2017-12-25T05:21:00Z</dcterms:modified>
</cp:coreProperties>
</file>