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43" w:rsidRDefault="00061443" w:rsidP="00C84BD3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443" w:rsidRDefault="00061443" w:rsidP="00C84BD3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061443" w:rsidRDefault="00061443" w:rsidP="00C84BD3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61443" w:rsidRDefault="00061443" w:rsidP="00C84BD3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Ханты-Мансийск</w:t>
      </w:r>
    </w:p>
    <w:p w:rsidR="00061443" w:rsidRPr="00C84BD3" w:rsidRDefault="00061443" w:rsidP="00C84BD3">
      <w:pPr>
        <w:spacing w:line="276" w:lineRule="auto"/>
        <w:jc w:val="center"/>
        <w:rPr>
          <w:b/>
          <w:sz w:val="28"/>
          <w:szCs w:val="28"/>
        </w:rPr>
      </w:pPr>
    </w:p>
    <w:p w:rsidR="00061443" w:rsidRDefault="00061443" w:rsidP="00C84B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061443" w:rsidRPr="00C84BD3" w:rsidRDefault="00061443" w:rsidP="00C84BD3">
      <w:pPr>
        <w:jc w:val="center"/>
        <w:rPr>
          <w:b/>
          <w:sz w:val="28"/>
          <w:szCs w:val="28"/>
        </w:rPr>
      </w:pPr>
    </w:p>
    <w:p w:rsidR="00061443" w:rsidRDefault="00061443" w:rsidP="00A92AA6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061443" w:rsidRDefault="00061443" w:rsidP="00A92AA6">
      <w:pPr>
        <w:spacing w:line="276" w:lineRule="auto"/>
        <w:jc w:val="center"/>
        <w:rPr>
          <w:b/>
          <w:bCs/>
          <w:iCs/>
          <w:sz w:val="16"/>
          <w:szCs w:val="16"/>
        </w:rPr>
      </w:pPr>
    </w:p>
    <w:p w:rsidR="00061443" w:rsidRDefault="003471C8" w:rsidP="00A92AA6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314</w:t>
      </w:r>
      <w:r w:rsidR="00061443">
        <w:rPr>
          <w:b/>
          <w:bCs/>
          <w:iCs/>
          <w:sz w:val="28"/>
          <w:szCs w:val="28"/>
        </w:rPr>
        <w:t>-</w:t>
      </w:r>
      <w:r w:rsidR="00061443">
        <w:rPr>
          <w:b/>
          <w:bCs/>
          <w:iCs/>
          <w:sz w:val="28"/>
          <w:szCs w:val="28"/>
          <w:lang w:val="en-US"/>
        </w:rPr>
        <w:t>VI</w:t>
      </w:r>
      <w:r w:rsidR="00061443">
        <w:rPr>
          <w:b/>
          <w:bCs/>
          <w:iCs/>
          <w:sz w:val="28"/>
          <w:szCs w:val="28"/>
        </w:rPr>
        <w:t xml:space="preserve"> РД</w:t>
      </w:r>
    </w:p>
    <w:p w:rsidR="00061443" w:rsidRDefault="00061443" w:rsidP="00A92AA6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Cs/>
          <w:i/>
          <w:iCs/>
          <w:sz w:val="28"/>
          <w:szCs w:val="28"/>
        </w:rPr>
        <w:t>Принято</w:t>
      </w:r>
    </w:p>
    <w:p w:rsidR="00061443" w:rsidRDefault="00061443" w:rsidP="00A92AA6">
      <w:pPr>
        <w:spacing w:line="276" w:lineRule="auto"/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21 декабря 2018 года</w:t>
      </w:r>
    </w:p>
    <w:p w:rsidR="0086019F" w:rsidRPr="008E5102" w:rsidRDefault="0086019F" w:rsidP="00C84BD3">
      <w:pPr>
        <w:keepNext/>
        <w:outlineLvl w:val="8"/>
        <w:rPr>
          <w:sz w:val="16"/>
          <w:szCs w:val="16"/>
        </w:rPr>
      </w:pPr>
    </w:p>
    <w:p w:rsidR="0086019F" w:rsidRDefault="0086019F" w:rsidP="00C84BD3">
      <w:pPr>
        <w:keepNext/>
        <w:tabs>
          <w:tab w:val="left" w:pos="4820"/>
        </w:tabs>
        <w:spacing w:line="276" w:lineRule="auto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награждении</w:t>
      </w:r>
      <w:proofErr w:type="gramEnd"/>
    </w:p>
    <w:p w:rsidR="0086019F" w:rsidRDefault="0086019F" w:rsidP="00C84BD3">
      <w:pPr>
        <w:keepNext/>
        <w:spacing w:line="276" w:lineRule="auto"/>
        <w:outlineLvl w:val="8"/>
        <w:rPr>
          <w:sz w:val="28"/>
          <w:szCs w:val="28"/>
        </w:rPr>
      </w:pPr>
    </w:p>
    <w:p w:rsidR="00A92AA6" w:rsidRPr="00C84BD3" w:rsidRDefault="00A92AA6" w:rsidP="00C84BD3">
      <w:pPr>
        <w:keepNext/>
        <w:spacing w:line="276" w:lineRule="auto"/>
        <w:outlineLvl w:val="8"/>
        <w:rPr>
          <w:sz w:val="28"/>
          <w:szCs w:val="28"/>
        </w:rPr>
      </w:pPr>
    </w:p>
    <w:p w:rsidR="00F11C07" w:rsidRDefault="003A71E0" w:rsidP="00C84BD3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Рассмотрев ходатайства организаци</w:t>
      </w:r>
      <w:r w:rsidR="00BD0C4B">
        <w:rPr>
          <w:sz w:val="28"/>
          <w:szCs w:val="28"/>
        </w:rPr>
        <w:t>й</w:t>
      </w:r>
      <w:r>
        <w:rPr>
          <w:sz w:val="28"/>
          <w:szCs w:val="28"/>
        </w:rPr>
        <w:t xml:space="preserve"> о представлении к награждению, </w:t>
      </w:r>
      <w:r w:rsidR="00F11C07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Решением Думы города Ханты-Мансийска от 30 января 2017 года № 78-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РД «О наградах города Ханты-Мансийска», </w:t>
      </w:r>
      <w:r w:rsidR="00F11C07">
        <w:rPr>
          <w:sz w:val="28"/>
          <w:szCs w:val="28"/>
        </w:rPr>
        <w:t>частью 1 статьи 69 Устава города Ханты-Мансийска</w:t>
      </w:r>
      <w:r w:rsidR="00BD0C4B">
        <w:rPr>
          <w:sz w:val="28"/>
          <w:szCs w:val="28"/>
        </w:rPr>
        <w:t>,</w:t>
      </w:r>
    </w:p>
    <w:p w:rsidR="00F11C07" w:rsidRPr="00C84BD3" w:rsidRDefault="00F11C07" w:rsidP="00C84BD3">
      <w:pPr>
        <w:keepNext/>
        <w:ind w:firstLine="567"/>
        <w:jc w:val="both"/>
        <w:outlineLvl w:val="8"/>
        <w:rPr>
          <w:sz w:val="32"/>
          <w:szCs w:val="32"/>
        </w:rPr>
      </w:pPr>
    </w:p>
    <w:p w:rsidR="00F11C07" w:rsidRDefault="00F11C07" w:rsidP="00C84BD3">
      <w:pPr>
        <w:keepNext/>
        <w:spacing w:line="276" w:lineRule="auto"/>
        <w:ind w:firstLine="567"/>
        <w:jc w:val="center"/>
        <w:outlineLvl w:val="8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F11C07" w:rsidRPr="00C84BD3" w:rsidRDefault="00F11C07" w:rsidP="00C84BD3">
      <w:pPr>
        <w:keepNext/>
        <w:ind w:firstLine="567"/>
        <w:jc w:val="center"/>
        <w:outlineLvl w:val="8"/>
        <w:rPr>
          <w:sz w:val="28"/>
          <w:szCs w:val="28"/>
        </w:rPr>
      </w:pPr>
    </w:p>
    <w:p w:rsidR="00B56F36" w:rsidRPr="004050DB" w:rsidRDefault="00B27EC3" w:rsidP="00C84BD3">
      <w:pPr>
        <w:pStyle w:val="a3"/>
        <w:keepNext/>
        <w:numPr>
          <w:ilvl w:val="0"/>
          <w:numId w:val="9"/>
        </w:numPr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 w:rsidRPr="004050DB">
        <w:rPr>
          <w:sz w:val="28"/>
          <w:szCs w:val="28"/>
        </w:rPr>
        <w:t>Наградить Почетной грамотой Думы города Ханты-Мансийска</w:t>
      </w:r>
      <w:r w:rsidR="00B56F36" w:rsidRPr="004050DB">
        <w:rPr>
          <w:sz w:val="28"/>
          <w:szCs w:val="28"/>
        </w:rPr>
        <w:t>:</w:t>
      </w:r>
    </w:p>
    <w:p w:rsidR="00B56F36" w:rsidRPr="00295C25" w:rsidRDefault="002C0461" w:rsidP="00C84BD3">
      <w:pPr>
        <w:pStyle w:val="a3"/>
        <w:numPr>
          <w:ilvl w:val="1"/>
          <w:numId w:val="11"/>
        </w:numPr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050DB">
        <w:rPr>
          <w:sz w:val="28"/>
          <w:szCs w:val="28"/>
        </w:rPr>
        <w:t>За</w:t>
      </w:r>
      <w:r w:rsidR="00DA7A8D" w:rsidRPr="004050DB">
        <w:rPr>
          <w:sz w:val="28"/>
          <w:szCs w:val="28"/>
        </w:rPr>
        <w:t xml:space="preserve"> безупречную службу, са</w:t>
      </w:r>
      <w:r w:rsidR="00295C25">
        <w:rPr>
          <w:sz w:val="28"/>
          <w:szCs w:val="28"/>
        </w:rPr>
        <w:t>моотверженные и умелые действия</w:t>
      </w:r>
      <w:r w:rsidR="00295C25">
        <w:rPr>
          <w:sz w:val="28"/>
          <w:szCs w:val="28"/>
        </w:rPr>
        <w:br/>
      </w:r>
      <w:r w:rsidR="00DA7A8D" w:rsidRPr="00295C25">
        <w:rPr>
          <w:sz w:val="28"/>
          <w:szCs w:val="28"/>
        </w:rPr>
        <w:t>по спасению людей, оказавшихся в ч</w:t>
      </w:r>
      <w:r w:rsidR="00295C25">
        <w:rPr>
          <w:sz w:val="28"/>
          <w:szCs w:val="28"/>
        </w:rPr>
        <w:t>резвычайных ситуациях</w:t>
      </w:r>
      <w:r w:rsidR="00BD0C4B">
        <w:rPr>
          <w:sz w:val="28"/>
          <w:szCs w:val="28"/>
        </w:rPr>
        <w:t>,</w:t>
      </w:r>
      <w:r w:rsidR="00295C25">
        <w:rPr>
          <w:sz w:val="28"/>
          <w:szCs w:val="28"/>
        </w:rPr>
        <w:t xml:space="preserve"> и в связи</w:t>
      </w:r>
      <w:r w:rsidR="00295C25">
        <w:rPr>
          <w:sz w:val="28"/>
          <w:szCs w:val="28"/>
        </w:rPr>
        <w:br/>
      </w:r>
      <w:r w:rsidR="00DA7A8D" w:rsidRPr="00295C25">
        <w:rPr>
          <w:sz w:val="28"/>
          <w:szCs w:val="28"/>
        </w:rPr>
        <w:t>с празднованием Дня спасателя</w:t>
      </w:r>
      <w:r w:rsidRPr="00295C25">
        <w:rPr>
          <w:bCs/>
          <w:sz w:val="28"/>
          <w:szCs w:val="28"/>
        </w:rPr>
        <w:t>:</w:t>
      </w:r>
    </w:p>
    <w:p w:rsidR="00890034" w:rsidRPr="00295C25" w:rsidRDefault="00DA7A8D" w:rsidP="00C84BD3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ЯРКОВА ДМИТРИЯ ВЛАДИМИРОВИЧА</w:t>
      </w:r>
      <w:r w:rsidR="00B503CD" w:rsidRPr="00295C25">
        <w:rPr>
          <w:sz w:val="28"/>
          <w:szCs w:val="28"/>
        </w:rPr>
        <w:t xml:space="preserve"> </w:t>
      </w:r>
      <w:r w:rsidR="00CB1ABD" w:rsidRPr="00295C25">
        <w:rPr>
          <w:sz w:val="28"/>
          <w:szCs w:val="28"/>
        </w:rPr>
        <w:t>–</w:t>
      </w:r>
      <w:r w:rsidR="00B503CD" w:rsidRPr="00295C25">
        <w:rPr>
          <w:sz w:val="28"/>
          <w:szCs w:val="28"/>
        </w:rPr>
        <w:t xml:space="preserve"> </w:t>
      </w:r>
      <w:r w:rsidRPr="00295C25">
        <w:rPr>
          <w:sz w:val="28"/>
          <w:szCs w:val="28"/>
        </w:rPr>
        <w:t xml:space="preserve">спасателя 2 класса спасательной станции – аварийно-спасательного </w:t>
      </w:r>
      <w:r w:rsidR="00295C25">
        <w:rPr>
          <w:sz w:val="28"/>
          <w:szCs w:val="28"/>
        </w:rPr>
        <w:t>формирования и единой</w:t>
      </w:r>
      <w:r w:rsidR="00295C25">
        <w:rPr>
          <w:sz w:val="28"/>
          <w:szCs w:val="28"/>
        </w:rPr>
        <w:br/>
      </w:r>
      <w:r w:rsidRPr="00295C25">
        <w:rPr>
          <w:sz w:val="28"/>
          <w:szCs w:val="28"/>
        </w:rPr>
        <w:t>дежурно-диспетчерской службы муниципального казенного учреждения «Управление по делам гражданской обороны, предупреждению и ликвидации чрезвычайных ситуаций и обеспечению пожарной безопасности»</w:t>
      </w:r>
      <w:r w:rsidR="00097DDF">
        <w:rPr>
          <w:sz w:val="28"/>
          <w:szCs w:val="28"/>
        </w:rPr>
        <w:t>.</w:t>
      </w:r>
    </w:p>
    <w:p w:rsidR="00653E23" w:rsidRPr="00295C25" w:rsidRDefault="00831739" w:rsidP="00C84BD3">
      <w:pPr>
        <w:spacing w:line="276" w:lineRule="auto"/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1.</w:t>
      </w:r>
      <w:r w:rsidR="00B503CD" w:rsidRPr="00295C25">
        <w:rPr>
          <w:sz w:val="28"/>
          <w:szCs w:val="28"/>
        </w:rPr>
        <w:t>2)</w:t>
      </w:r>
      <w:r w:rsidR="00B503CD" w:rsidRPr="00295C25">
        <w:rPr>
          <w:sz w:val="28"/>
          <w:szCs w:val="28"/>
        </w:rPr>
        <w:tab/>
      </w:r>
      <w:r w:rsidR="00180BBF" w:rsidRPr="00295C25">
        <w:rPr>
          <w:sz w:val="28"/>
          <w:szCs w:val="28"/>
        </w:rPr>
        <w:t>З</w:t>
      </w:r>
      <w:r w:rsidR="00653E23" w:rsidRPr="00295C25">
        <w:rPr>
          <w:sz w:val="28"/>
          <w:szCs w:val="28"/>
        </w:rPr>
        <w:t>а многолетний добросовестный труд,</w:t>
      </w:r>
      <w:r w:rsidR="00F9045E" w:rsidRPr="00295C25">
        <w:rPr>
          <w:sz w:val="28"/>
          <w:szCs w:val="28"/>
        </w:rPr>
        <w:t xml:space="preserve"> </w:t>
      </w:r>
      <w:r w:rsidR="00B41854" w:rsidRPr="00295C25">
        <w:rPr>
          <w:sz w:val="28"/>
          <w:szCs w:val="28"/>
        </w:rPr>
        <w:t>высокое профессиональное мастерство, значительный вклад в социально-экономическое развитие города Ханты-Мансийска и особые заслуги в 2018 году</w:t>
      </w:r>
      <w:r w:rsidR="00653E23" w:rsidRPr="00295C25">
        <w:rPr>
          <w:sz w:val="28"/>
          <w:szCs w:val="28"/>
        </w:rPr>
        <w:t>:</w:t>
      </w:r>
    </w:p>
    <w:p w:rsidR="00653E23" w:rsidRPr="00295C25" w:rsidRDefault="00B41854" w:rsidP="00C84BD3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95C25">
        <w:rPr>
          <w:bCs/>
          <w:sz w:val="28"/>
          <w:szCs w:val="28"/>
        </w:rPr>
        <w:t>БОРМОТОВУ ТАТЬЯНУ ВИТАЛЬЕВНУ</w:t>
      </w:r>
      <w:r w:rsidR="00653E23" w:rsidRPr="00295C25">
        <w:rPr>
          <w:bCs/>
          <w:sz w:val="28"/>
          <w:szCs w:val="28"/>
        </w:rPr>
        <w:t xml:space="preserve"> – </w:t>
      </w:r>
      <w:r w:rsidR="000B0A22" w:rsidRPr="00295C25">
        <w:rPr>
          <w:bCs/>
          <w:sz w:val="28"/>
          <w:szCs w:val="28"/>
        </w:rPr>
        <w:t>п</w:t>
      </w:r>
      <w:r w:rsidRPr="00295C25">
        <w:rPr>
          <w:bCs/>
          <w:sz w:val="28"/>
          <w:szCs w:val="28"/>
        </w:rPr>
        <w:t>редседателя территориальной избирательной комиссии города Ханты-Мансийска;</w:t>
      </w:r>
    </w:p>
    <w:p w:rsidR="00B41854" w:rsidRPr="00295C25" w:rsidRDefault="00B41854" w:rsidP="00C84BD3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95C25">
        <w:rPr>
          <w:bCs/>
          <w:sz w:val="28"/>
          <w:szCs w:val="28"/>
        </w:rPr>
        <w:lastRenderedPageBreak/>
        <w:t>КОРЧЕВСКУЮ ЕЛЕНУ АЛЕКСАНДРОВНУ – директора Департамента градостроительства и архитектуры Администрации города Ханты-Мансийска;</w:t>
      </w:r>
    </w:p>
    <w:p w:rsidR="00B41854" w:rsidRPr="00295C25" w:rsidRDefault="00B41854" w:rsidP="00C84BD3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95C25">
        <w:rPr>
          <w:bCs/>
          <w:sz w:val="28"/>
          <w:szCs w:val="28"/>
        </w:rPr>
        <w:t>КУТЕФУ ЕЛЕНУ ИВАНОВНУ – главного врача бюджетного учреждения Ханты-Мансийского автономного округа – Югры «Окружная клиническая больница»;</w:t>
      </w:r>
    </w:p>
    <w:p w:rsidR="00B41854" w:rsidRPr="00295C25" w:rsidRDefault="00B41854" w:rsidP="00C84BD3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95C25">
        <w:rPr>
          <w:bCs/>
          <w:sz w:val="28"/>
          <w:szCs w:val="28"/>
        </w:rPr>
        <w:t xml:space="preserve">СОРОКИНА ЮРИЯ НИКОЛАЕВИЧА – </w:t>
      </w:r>
      <w:r w:rsidR="00295C25" w:rsidRPr="00295C25">
        <w:rPr>
          <w:bCs/>
          <w:sz w:val="28"/>
          <w:szCs w:val="28"/>
        </w:rPr>
        <w:t>артист</w:t>
      </w:r>
      <w:r w:rsidR="00097DDF">
        <w:rPr>
          <w:bCs/>
          <w:sz w:val="28"/>
          <w:szCs w:val="28"/>
        </w:rPr>
        <w:t>а</w:t>
      </w:r>
      <w:r w:rsidR="00295C25" w:rsidRPr="00295C25">
        <w:rPr>
          <w:bCs/>
          <w:sz w:val="28"/>
          <w:szCs w:val="28"/>
        </w:rPr>
        <w:t xml:space="preserve"> вокалист</w:t>
      </w:r>
      <w:r w:rsidR="00097DDF">
        <w:rPr>
          <w:bCs/>
          <w:sz w:val="28"/>
          <w:szCs w:val="28"/>
        </w:rPr>
        <w:t>а</w:t>
      </w:r>
      <w:r w:rsidR="00295C25" w:rsidRPr="00295C25">
        <w:rPr>
          <w:bCs/>
          <w:sz w:val="28"/>
          <w:szCs w:val="28"/>
        </w:rPr>
        <w:t xml:space="preserve"> </w:t>
      </w:r>
      <w:r w:rsidRPr="00295C25">
        <w:rPr>
          <w:bCs/>
          <w:sz w:val="28"/>
          <w:szCs w:val="28"/>
        </w:rPr>
        <w:t xml:space="preserve">ансамбля «Солисты Югры» </w:t>
      </w:r>
      <w:r w:rsidR="00295C25" w:rsidRPr="00295C25">
        <w:rPr>
          <w:bCs/>
          <w:sz w:val="28"/>
          <w:szCs w:val="28"/>
        </w:rPr>
        <w:t xml:space="preserve">автономного учреждения Ханты-Мансийского </w:t>
      </w:r>
      <w:r w:rsidR="00295C25">
        <w:rPr>
          <w:bCs/>
          <w:sz w:val="28"/>
          <w:szCs w:val="28"/>
        </w:rPr>
        <w:t>автономного</w:t>
      </w:r>
      <w:r w:rsidR="00295C25">
        <w:rPr>
          <w:bCs/>
          <w:sz w:val="28"/>
          <w:szCs w:val="28"/>
        </w:rPr>
        <w:br/>
      </w:r>
      <w:r w:rsidR="00295C25" w:rsidRPr="00295C25">
        <w:rPr>
          <w:bCs/>
          <w:sz w:val="28"/>
          <w:szCs w:val="28"/>
        </w:rPr>
        <w:t>округа –</w:t>
      </w:r>
      <w:r w:rsidR="00097DDF">
        <w:rPr>
          <w:bCs/>
          <w:sz w:val="28"/>
          <w:szCs w:val="28"/>
        </w:rPr>
        <w:t xml:space="preserve"> </w:t>
      </w:r>
      <w:r w:rsidR="00295C25" w:rsidRPr="00295C25">
        <w:rPr>
          <w:bCs/>
          <w:sz w:val="28"/>
          <w:szCs w:val="28"/>
        </w:rPr>
        <w:t>Югры «К</w:t>
      </w:r>
      <w:r w:rsidRPr="00295C25">
        <w:rPr>
          <w:bCs/>
          <w:sz w:val="28"/>
          <w:szCs w:val="28"/>
        </w:rPr>
        <w:t>онцертно-театральн</w:t>
      </w:r>
      <w:r w:rsidR="00097DDF">
        <w:rPr>
          <w:bCs/>
          <w:sz w:val="28"/>
          <w:szCs w:val="28"/>
        </w:rPr>
        <w:t>ый</w:t>
      </w:r>
      <w:r w:rsidRPr="00295C25">
        <w:rPr>
          <w:bCs/>
          <w:sz w:val="28"/>
          <w:szCs w:val="28"/>
        </w:rPr>
        <w:t xml:space="preserve"> центр «Югра – Классик»;</w:t>
      </w:r>
    </w:p>
    <w:p w:rsidR="00F9045E" w:rsidRPr="00295C25" w:rsidRDefault="00F9045E" w:rsidP="00C84BD3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95C25">
        <w:rPr>
          <w:bCs/>
          <w:sz w:val="28"/>
          <w:szCs w:val="28"/>
        </w:rPr>
        <w:t>ЭРНСТ СВЕТЛАНУ АЛЕКСАНДРОВНУ – начальника управления муниципального заказа Администрации города Ханты-Мансийска.</w:t>
      </w:r>
    </w:p>
    <w:p w:rsidR="00890034" w:rsidRPr="00295C25" w:rsidRDefault="00634D43" w:rsidP="00C84BD3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295C25">
        <w:rPr>
          <w:sz w:val="28"/>
          <w:szCs w:val="28"/>
        </w:rPr>
        <w:t>2.</w:t>
      </w:r>
      <w:r w:rsidRPr="00295C25">
        <w:rPr>
          <w:sz w:val="28"/>
          <w:szCs w:val="28"/>
        </w:rPr>
        <w:tab/>
      </w:r>
      <w:r w:rsidR="00890034" w:rsidRPr="00295C25">
        <w:rPr>
          <w:sz w:val="28"/>
          <w:szCs w:val="28"/>
        </w:rPr>
        <w:t>Наградить Благодарс</w:t>
      </w:r>
      <w:r w:rsidR="00295C25">
        <w:rPr>
          <w:sz w:val="28"/>
          <w:szCs w:val="28"/>
        </w:rPr>
        <w:t>твенным письмом Думы города</w:t>
      </w:r>
      <w:r w:rsidR="00295C25">
        <w:rPr>
          <w:sz w:val="28"/>
          <w:szCs w:val="28"/>
        </w:rPr>
        <w:br/>
      </w:r>
      <w:r w:rsidR="00890034" w:rsidRPr="00295C25">
        <w:rPr>
          <w:sz w:val="28"/>
          <w:szCs w:val="28"/>
        </w:rPr>
        <w:t>Ханты-Мансийска:</w:t>
      </w:r>
    </w:p>
    <w:p w:rsidR="008103B5" w:rsidRPr="00295C25" w:rsidRDefault="00184528" w:rsidP="00C84BD3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295C25">
        <w:rPr>
          <w:sz w:val="28"/>
          <w:szCs w:val="28"/>
        </w:rPr>
        <w:t>2.1)</w:t>
      </w:r>
      <w:r w:rsidRPr="00295C25">
        <w:rPr>
          <w:sz w:val="28"/>
          <w:szCs w:val="28"/>
        </w:rPr>
        <w:tab/>
        <w:t>За плодотворную деятельность, направленную на развитие библиотечной системы, творческий подход и в связи с 25-летием со дня образования городской централизован</w:t>
      </w:r>
      <w:r w:rsidR="00295C25">
        <w:rPr>
          <w:sz w:val="28"/>
          <w:szCs w:val="28"/>
        </w:rPr>
        <w:t>ной библиотечной системы города</w:t>
      </w:r>
      <w:r w:rsidR="00295C25">
        <w:rPr>
          <w:sz w:val="28"/>
          <w:szCs w:val="28"/>
        </w:rPr>
        <w:br/>
      </w:r>
      <w:r w:rsidRPr="00295C25">
        <w:rPr>
          <w:sz w:val="28"/>
          <w:szCs w:val="28"/>
        </w:rPr>
        <w:t>Ханты-Мансийска</w:t>
      </w:r>
      <w:r w:rsidR="00975159" w:rsidRPr="00295C25">
        <w:rPr>
          <w:sz w:val="28"/>
          <w:szCs w:val="28"/>
        </w:rPr>
        <w:t>:</w:t>
      </w:r>
    </w:p>
    <w:p w:rsidR="00975159" w:rsidRPr="00295C25" w:rsidRDefault="00975159" w:rsidP="00C84BD3">
      <w:pPr>
        <w:keepNext/>
        <w:spacing w:line="276" w:lineRule="auto"/>
        <w:ind w:firstLine="567"/>
        <w:jc w:val="both"/>
        <w:outlineLvl w:val="8"/>
        <w:rPr>
          <w:caps/>
          <w:sz w:val="28"/>
          <w:szCs w:val="28"/>
        </w:rPr>
      </w:pPr>
      <w:r w:rsidRPr="00295C25">
        <w:rPr>
          <w:caps/>
          <w:sz w:val="28"/>
          <w:szCs w:val="28"/>
        </w:rPr>
        <w:t>Муниципальное бюджетное учреждение «Городская централизованная библиотечная система».</w:t>
      </w:r>
    </w:p>
    <w:p w:rsidR="00DA7A8D" w:rsidRPr="00295C25" w:rsidRDefault="008103B5" w:rsidP="00C84BD3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2.</w:t>
      </w:r>
      <w:r w:rsidR="00975159" w:rsidRPr="00295C25">
        <w:rPr>
          <w:sz w:val="28"/>
          <w:szCs w:val="28"/>
        </w:rPr>
        <w:t>2</w:t>
      </w:r>
      <w:r w:rsidRPr="00295C25">
        <w:rPr>
          <w:sz w:val="28"/>
          <w:szCs w:val="28"/>
        </w:rPr>
        <w:t>)</w:t>
      </w:r>
      <w:r w:rsidRPr="00295C25">
        <w:rPr>
          <w:sz w:val="28"/>
          <w:szCs w:val="28"/>
        </w:rPr>
        <w:tab/>
      </w:r>
      <w:r w:rsidR="00DA7A8D" w:rsidRPr="00295C25">
        <w:rPr>
          <w:sz w:val="28"/>
          <w:szCs w:val="28"/>
        </w:rPr>
        <w:t>За безупречную службу, са</w:t>
      </w:r>
      <w:r w:rsidR="00295C25">
        <w:rPr>
          <w:sz w:val="28"/>
          <w:szCs w:val="28"/>
        </w:rPr>
        <w:t>моотверженные и умелые действия</w:t>
      </w:r>
      <w:r w:rsidR="00295C25">
        <w:rPr>
          <w:sz w:val="28"/>
          <w:szCs w:val="28"/>
        </w:rPr>
        <w:br/>
      </w:r>
      <w:r w:rsidR="00DA7A8D" w:rsidRPr="00295C25">
        <w:rPr>
          <w:sz w:val="28"/>
          <w:szCs w:val="28"/>
        </w:rPr>
        <w:t>по спасению людей, оказавшихся в ч</w:t>
      </w:r>
      <w:r w:rsidR="00295C25">
        <w:rPr>
          <w:sz w:val="28"/>
          <w:szCs w:val="28"/>
        </w:rPr>
        <w:t>резвычайных ситуациях</w:t>
      </w:r>
      <w:r w:rsidR="00BD0C4B">
        <w:rPr>
          <w:sz w:val="28"/>
          <w:szCs w:val="28"/>
        </w:rPr>
        <w:t>,</w:t>
      </w:r>
      <w:r w:rsidR="00295C25">
        <w:rPr>
          <w:sz w:val="28"/>
          <w:szCs w:val="28"/>
        </w:rPr>
        <w:t xml:space="preserve"> и в связи</w:t>
      </w:r>
      <w:r w:rsidR="00295C25">
        <w:rPr>
          <w:sz w:val="28"/>
          <w:szCs w:val="28"/>
        </w:rPr>
        <w:br/>
      </w:r>
      <w:r w:rsidR="00DA7A8D" w:rsidRPr="00295C25">
        <w:rPr>
          <w:sz w:val="28"/>
          <w:szCs w:val="28"/>
        </w:rPr>
        <w:t>с празднованием Дня спасателя</w:t>
      </w:r>
      <w:r w:rsidR="00DA7A8D" w:rsidRPr="00295C25">
        <w:rPr>
          <w:bCs/>
          <w:sz w:val="28"/>
          <w:szCs w:val="28"/>
        </w:rPr>
        <w:t>:</w:t>
      </w:r>
    </w:p>
    <w:p w:rsidR="00DA7A8D" w:rsidRPr="00295C25" w:rsidRDefault="00DA7A8D" w:rsidP="00C84BD3">
      <w:pPr>
        <w:pStyle w:val="a3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95C25">
        <w:rPr>
          <w:bCs/>
          <w:sz w:val="28"/>
          <w:szCs w:val="28"/>
        </w:rPr>
        <w:t>КАЗАНЦЕВА АЛЕКСАНДРА НИКОЛАЕВИЧА – спасателя 1</w:t>
      </w:r>
      <w:r w:rsidRPr="00295C25">
        <w:rPr>
          <w:sz w:val="28"/>
          <w:szCs w:val="28"/>
        </w:rPr>
        <w:t xml:space="preserve"> класса спасательной станции – аварийно-спасательного формирования и единой дежурно-диспетчерской службы муниципального казенного учреждения «Управление по делам гражданской обороны, предупреждению и ликвидации чрезвычайных ситуаций и обеспечению пожарной безопасности»;</w:t>
      </w:r>
    </w:p>
    <w:p w:rsidR="00DA7A8D" w:rsidRPr="00295C25" w:rsidRDefault="00DA7A8D" w:rsidP="00C84BD3">
      <w:pPr>
        <w:pStyle w:val="a3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КОНДРАХИНУ НАТАЛЬЮ ИВАНОВНУ – оперативного дежурного</w:t>
      </w:r>
      <w:r w:rsidR="008103B5" w:rsidRPr="00295C25">
        <w:rPr>
          <w:sz w:val="28"/>
          <w:szCs w:val="28"/>
        </w:rPr>
        <w:t xml:space="preserve"> единой дежурно-диспетчерской службы спасательной станции – аварийно-спасательного формирования и единой дежурно-диспетчерской службы муниципального казенного учреждения «Управление по делам гражданской обороны, предупреждению и ликвидации чрезвычайных ситуаций</w:t>
      </w:r>
      <w:r w:rsidR="00C84BD3">
        <w:rPr>
          <w:sz w:val="28"/>
          <w:szCs w:val="28"/>
        </w:rPr>
        <w:t xml:space="preserve">                                   </w:t>
      </w:r>
      <w:r w:rsidR="008103B5" w:rsidRPr="00295C25">
        <w:rPr>
          <w:sz w:val="28"/>
          <w:szCs w:val="28"/>
        </w:rPr>
        <w:t xml:space="preserve"> и обеспечению пожарной безопасности».</w:t>
      </w:r>
    </w:p>
    <w:p w:rsidR="00A43CCC" w:rsidRPr="00295C25" w:rsidRDefault="0041343B" w:rsidP="00C84BD3">
      <w:pPr>
        <w:spacing w:line="276" w:lineRule="auto"/>
        <w:ind w:firstLine="567"/>
        <w:jc w:val="both"/>
        <w:rPr>
          <w:sz w:val="28"/>
          <w:szCs w:val="28"/>
        </w:rPr>
      </w:pPr>
      <w:r w:rsidRPr="00295C25">
        <w:rPr>
          <w:bCs/>
          <w:snapToGrid w:val="0"/>
          <w:sz w:val="28"/>
          <w:szCs w:val="28"/>
        </w:rPr>
        <w:t>2.</w:t>
      </w:r>
      <w:r w:rsidR="00D858C4">
        <w:rPr>
          <w:bCs/>
          <w:snapToGrid w:val="0"/>
          <w:sz w:val="28"/>
          <w:szCs w:val="28"/>
        </w:rPr>
        <w:t>3</w:t>
      </w:r>
      <w:r w:rsidRPr="00295C25">
        <w:rPr>
          <w:bCs/>
          <w:snapToGrid w:val="0"/>
          <w:sz w:val="28"/>
          <w:szCs w:val="28"/>
        </w:rPr>
        <w:t>)</w:t>
      </w:r>
      <w:r w:rsidRPr="00295C25">
        <w:rPr>
          <w:bCs/>
          <w:snapToGrid w:val="0"/>
          <w:sz w:val="28"/>
          <w:szCs w:val="28"/>
        </w:rPr>
        <w:tab/>
      </w:r>
      <w:r w:rsidR="00180BBF" w:rsidRPr="00295C25">
        <w:rPr>
          <w:bCs/>
          <w:snapToGrid w:val="0"/>
          <w:sz w:val="28"/>
          <w:szCs w:val="28"/>
        </w:rPr>
        <w:t>З</w:t>
      </w:r>
      <w:r w:rsidR="00F51A44" w:rsidRPr="00295C25">
        <w:rPr>
          <w:sz w:val="28"/>
          <w:szCs w:val="28"/>
        </w:rPr>
        <w:t>а многолетний добросовестный труд, высок</w:t>
      </w:r>
      <w:r w:rsidR="008103B5" w:rsidRPr="00295C25">
        <w:rPr>
          <w:sz w:val="28"/>
          <w:szCs w:val="28"/>
        </w:rPr>
        <w:t>ий профессионализм, значительные успехи в организац</w:t>
      </w:r>
      <w:r w:rsidR="00295C25">
        <w:rPr>
          <w:sz w:val="28"/>
          <w:szCs w:val="28"/>
        </w:rPr>
        <w:t>ии и совершенствовании учебного</w:t>
      </w:r>
      <w:r w:rsidR="00295C25">
        <w:rPr>
          <w:sz w:val="28"/>
          <w:szCs w:val="28"/>
        </w:rPr>
        <w:br/>
      </w:r>
      <w:r w:rsidR="008103B5" w:rsidRPr="00295C25">
        <w:rPr>
          <w:sz w:val="28"/>
          <w:szCs w:val="28"/>
        </w:rPr>
        <w:t>и воспитательного процессов и в связи с 50-летием со дня рождения</w:t>
      </w:r>
      <w:r w:rsidR="00F51A44" w:rsidRPr="00295C25">
        <w:rPr>
          <w:sz w:val="28"/>
          <w:szCs w:val="28"/>
        </w:rPr>
        <w:t>:</w:t>
      </w:r>
      <w:r w:rsidR="00A43CCC" w:rsidRPr="00295C25">
        <w:rPr>
          <w:sz w:val="28"/>
          <w:szCs w:val="28"/>
        </w:rPr>
        <w:t xml:space="preserve"> </w:t>
      </w:r>
    </w:p>
    <w:p w:rsidR="00405A74" w:rsidRPr="00295C25" w:rsidRDefault="008103B5" w:rsidP="00C84BD3">
      <w:pPr>
        <w:spacing w:line="276" w:lineRule="auto"/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УРАЛЬСКУЮ ЛАРИСУ БОРИСОВНУ</w:t>
      </w:r>
      <w:r w:rsidR="00405A74" w:rsidRPr="00295C25">
        <w:rPr>
          <w:sz w:val="28"/>
          <w:szCs w:val="28"/>
        </w:rPr>
        <w:t xml:space="preserve"> – </w:t>
      </w:r>
      <w:r w:rsidRPr="00295C25">
        <w:rPr>
          <w:sz w:val="28"/>
          <w:szCs w:val="28"/>
        </w:rPr>
        <w:t>учител</w:t>
      </w:r>
      <w:r w:rsidR="009A54EE" w:rsidRPr="00295C25">
        <w:rPr>
          <w:sz w:val="28"/>
          <w:szCs w:val="28"/>
        </w:rPr>
        <w:t>я</w:t>
      </w:r>
      <w:r w:rsidR="00295C25">
        <w:rPr>
          <w:sz w:val="28"/>
          <w:szCs w:val="28"/>
        </w:rPr>
        <w:t xml:space="preserve"> русского языка</w:t>
      </w:r>
      <w:r w:rsidR="00295C25">
        <w:rPr>
          <w:sz w:val="28"/>
          <w:szCs w:val="28"/>
        </w:rPr>
        <w:br/>
      </w:r>
      <w:r w:rsidRPr="00295C25">
        <w:rPr>
          <w:sz w:val="28"/>
          <w:szCs w:val="28"/>
        </w:rPr>
        <w:t xml:space="preserve">и литературы </w:t>
      </w:r>
      <w:r w:rsidR="00BD0C4B">
        <w:rPr>
          <w:sz w:val="28"/>
          <w:szCs w:val="28"/>
        </w:rPr>
        <w:t xml:space="preserve">муниципального </w:t>
      </w:r>
      <w:r w:rsidRPr="00295C25">
        <w:rPr>
          <w:sz w:val="28"/>
          <w:szCs w:val="28"/>
        </w:rPr>
        <w:t>бюджетного общеобразовательного учреждения «Средняя общеобразовательная школа №</w:t>
      </w:r>
      <w:r w:rsidR="00034853">
        <w:rPr>
          <w:sz w:val="28"/>
          <w:szCs w:val="28"/>
        </w:rPr>
        <w:t xml:space="preserve"> </w:t>
      </w:r>
      <w:r w:rsidRPr="00295C25">
        <w:rPr>
          <w:sz w:val="28"/>
          <w:szCs w:val="28"/>
        </w:rPr>
        <w:t>2»</w:t>
      </w:r>
      <w:r w:rsidR="00A43CCC" w:rsidRPr="00295C25">
        <w:rPr>
          <w:sz w:val="28"/>
          <w:szCs w:val="28"/>
        </w:rPr>
        <w:t>.</w:t>
      </w:r>
    </w:p>
    <w:p w:rsidR="00A43CCC" w:rsidRPr="00295C25" w:rsidRDefault="00A43CCC" w:rsidP="00C84BD3">
      <w:pPr>
        <w:spacing w:line="276" w:lineRule="auto"/>
        <w:ind w:firstLine="567"/>
        <w:jc w:val="both"/>
        <w:rPr>
          <w:bCs/>
          <w:snapToGrid w:val="0"/>
          <w:sz w:val="28"/>
          <w:szCs w:val="28"/>
        </w:rPr>
      </w:pPr>
      <w:r w:rsidRPr="00295C25">
        <w:rPr>
          <w:bCs/>
          <w:snapToGrid w:val="0"/>
          <w:sz w:val="28"/>
          <w:szCs w:val="28"/>
        </w:rPr>
        <w:lastRenderedPageBreak/>
        <w:t>2.</w:t>
      </w:r>
      <w:r w:rsidR="00D858C4">
        <w:rPr>
          <w:bCs/>
          <w:snapToGrid w:val="0"/>
          <w:sz w:val="28"/>
          <w:szCs w:val="28"/>
        </w:rPr>
        <w:t>4</w:t>
      </w:r>
      <w:r w:rsidRPr="00295C25">
        <w:rPr>
          <w:bCs/>
          <w:snapToGrid w:val="0"/>
          <w:sz w:val="28"/>
          <w:szCs w:val="28"/>
        </w:rPr>
        <w:t>)</w:t>
      </w:r>
      <w:r w:rsidRPr="00295C25">
        <w:rPr>
          <w:bCs/>
          <w:snapToGrid w:val="0"/>
          <w:sz w:val="28"/>
          <w:szCs w:val="28"/>
        </w:rPr>
        <w:tab/>
      </w:r>
      <w:r w:rsidR="00E00E25" w:rsidRPr="00295C25">
        <w:rPr>
          <w:bCs/>
          <w:snapToGrid w:val="0"/>
          <w:sz w:val="28"/>
          <w:szCs w:val="28"/>
        </w:rPr>
        <w:t>За многолетний добросовестный труд, высокое профессиональное мастерство, творческий поиск, большой</w:t>
      </w:r>
      <w:r w:rsidR="00295C25">
        <w:rPr>
          <w:bCs/>
          <w:snapToGrid w:val="0"/>
          <w:sz w:val="28"/>
          <w:szCs w:val="28"/>
        </w:rPr>
        <w:t xml:space="preserve"> личный вклад в дело воспитания</w:t>
      </w:r>
      <w:r w:rsidR="00295C25">
        <w:rPr>
          <w:bCs/>
          <w:snapToGrid w:val="0"/>
          <w:sz w:val="28"/>
          <w:szCs w:val="28"/>
        </w:rPr>
        <w:br/>
      </w:r>
      <w:r w:rsidR="00E00E25" w:rsidRPr="00295C25">
        <w:rPr>
          <w:bCs/>
          <w:snapToGrid w:val="0"/>
          <w:sz w:val="28"/>
          <w:szCs w:val="28"/>
        </w:rPr>
        <w:t>и образования подрастающего поколения и в связи с 70-летием со дня образования муниципального бюджетного дошкольного образовательного учреждения «Детский сад комбинированного вида №14 «Березка»</w:t>
      </w:r>
      <w:r w:rsidRPr="00295C25">
        <w:rPr>
          <w:sz w:val="28"/>
          <w:szCs w:val="28"/>
        </w:rPr>
        <w:t>:</w:t>
      </w:r>
    </w:p>
    <w:p w:rsidR="00A43CCC" w:rsidRPr="00295C25" w:rsidRDefault="00E00E25" w:rsidP="00C84BD3">
      <w:pPr>
        <w:spacing w:line="276" w:lineRule="auto"/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БЕЛЕВЕЦ ОКСАНУ ВАЛЕНТИНОВНУ</w:t>
      </w:r>
      <w:r w:rsidR="00A43CCC" w:rsidRPr="00295C25">
        <w:rPr>
          <w:sz w:val="28"/>
          <w:szCs w:val="28"/>
        </w:rPr>
        <w:t xml:space="preserve"> – </w:t>
      </w:r>
      <w:r w:rsidR="00295C25">
        <w:rPr>
          <w:sz w:val="28"/>
          <w:szCs w:val="28"/>
        </w:rPr>
        <w:t>заместителя заведующего</w:t>
      </w:r>
      <w:r w:rsidR="00295C25">
        <w:rPr>
          <w:sz w:val="28"/>
          <w:szCs w:val="28"/>
        </w:rPr>
        <w:br/>
      </w:r>
      <w:r w:rsidRPr="00295C25">
        <w:rPr>
          <w:sz w:val="28"/>
          <w:szCs w:val="28"/>
        </w:rPr>
        <w:t>по воспитательной работе</w:t>
      </w:r>
      <w:r w:rsidRPr="00295C25">
        <w:rPr>
          <w:bCs/>
          <w:snapToGrid w:val="0"/>
          <w:sz w:val="28"/>
          <w:szCs w:val="28"/>
        </w:rPr>
        <w:t xml:space="preserve"> муниципального бюджетного дошкольного образовательного учреждения «Детский сад комбинированного вида №14 «Березка».</w:t>
      </w:r>
      <w:r w:rsidR="00A43CCC" w:rsidRPr="00295C25">
        <w:rPr>
          <w:sz w:val="28"/>
          <w:szCs w:val="28"/>
        </w:rPr>
        <w:t xml:space="preserve"> </w:t>
      </w:r>
    </w:p>
    <w:p w:rsidR="00CF1EEC" w:rsidRPr="00295C25" w:rsidRDefault="00634D43" w:rsidP="00C84BD3">
      <w:pPr>
        <w:spacing w:line="276" w:lineRule="auto"/>
        <w:ind w:firstLine="567"/>
        <w:jc w:val="both"/>
        <w:rPr>
          <w:bCs/>
          <w:snapToGrid w:val="0"/>
          <w:sz w:val="28"/>
          <w:szCs w:val="28"/>
        </w:rPr>
      </w:pPr>
      <w:r w:rsidRPr="00295C25">
        <w:rPr>
          <w:sz w:val="28"/>
          <w:szCs w:val="28"/>
        </w:rPr>
        <w:t>2.</w:t>
      </w:r>
      <w:r w:rsidR="00D858C4">
        <w:rPr>
          <w:sz w:val="28"/>
          <w:szCs w:val="28"/>
        </w:rPr>
        <w:t>5</w:t>
      </w:r>
      <w:r w:rsidRPr="00295C25">
        <w:rPr>
          <w:sz w:val="28"/>
          <w:szCs w:val="28"/>
        </w:rPr>
        <w:t>)</w:t>
      </w:r>
      <w:r w:rsidRPr="00295C25">
        <w:rPr>
          <w:sz w:val="28"/>
          <w:szCs w:val="28"/>
        </w:rPr>
        <w:tab/>
      </w:r>
      <w:r w:rsidRPr="00295C25">
        <w:rPr>
          <w:bCs/>
          <w:snapToGrid w:val="0"/>
          <w:sz w:val="28"/>
          <w:szCs w:val="28"/>
        </w:rPr>
        <w:t>З</w:t>
      </w:r>
      <w:r w:rsidR="00452E42" w:rsidRPr="00295C25">
        <w:rPr>
          <w:bCs/>
          <w:snapToGrid w:val="0"/>
          <w:sz w:val="28"/>
          <w:szCs w:val="28"/>
        </w:rPr>
        <w:t>а</w:t>
      </w:r>
      <w:r w:rsidR="00E00E25" w:rsidRPr="00295C25">
        <w:rPr>
          <w:bCs/>
          <w:snapToGrid w:val="0"/>
          <w:sz w:val="28"/>
          <w:szCs w:val="28"/>
        </w:rPr>
        <w:t xml:space="preserve"> значительный вклад в </w:t>
      </w:r>
      <w:r w:rsidR="00BD0C4B">
        <w:rPr>
          <w:bCs/>
          <w:snapToGrid w:val="0"/>
          <w:sz w:val="28"/>
          <w:szCs w:val="28"/>
        </w:rPr>
        <w:t>становление</w:t>
      </w:r>
      <w:r w:rsidR="00295C25">
        <w:rPr>
          <w:bCs/>
          <w:snapToGrid w:val="0"/>
          <w:sz w:val="28"/>
          <w:szCs w:val="28"/>
        </w:rPr>
        <w:t xml:space="preserve"> и развитие адвокатуры</w:t>
      </w:r>
      <w:r w:rsidR="00295C25">
        <w:rPr>
          <w:bCs/>
          <w:snapToGrid w:val="0"/>
          <w:sz w:val="28"/>
          <w:szCs w:val="28"/>
        </w:rPr>
        <w:br/>
      </w:r>
      <w:r w:rsidR="00E00E25" w:rsidRPr="00295C25">
        <w:rPr>
          <w:bCs/>
          <w:snapToGrid w:val="0"/>
          <w:sz w:val="28"/>
          <w:szCs w:val="28"/>
        </w:rPr>
        <w:t>на территории города Ханты-Мансийска, защиту прав и законных интересов граждан</w:t>
      </w:r>
      <w:r w:rsidR="00D858C4">
        <w:rPr>
          <w:bCs/>
          <w:snapToGrid w:val="0"/>
          <w:sz w:val="28"/>
          <w:szCs w:val="28"/>
        </w:rPr>
        <w:t>, юридических лиц и в связи с 25</w:t>
      </w:r>
      <w:r w:rsidR="00E00E25" w:rsidRPr="00295C25">
        <w:rPr>
          <w:bCs/>
          <w:snapToGrid w:val="0"/>
          <w:sz w:val="28"/>
          <w:szCs w:val="28"/>
        </w:rPr>
        <w:t>-летием Адвокатуры Югры</w:t>
      </w:r>
      <w:r w:rsidR="00173C03" w:rsidRPr="00295C25">
        <w:rPr>
          <w:bCs/>
          <w:snapToGrid w:val="0"/>
          <w:sz w:val="28"/>
          <w:szCs w:val="28"/>
        </w:rPr>
        <w:t>:</w:t>
      </w:r>
    </w:p>
    <w:p w:rsidR="00E00E25" w:rsidRPr="00295C25" w:rsidRDefault="00E00E25" w:rsidP="00C84BD3">
      <w:pPr>
        <w:spacing w:line="276" w:lineRule="auto"/>
        <w:ind w:firstLine="567"/>
        <w:jc w:val="both"/>
        <w:rPr>
          <w:bCs/>
          <w:snapToGrid w:val="0"/>
          <w:sz w:val="28"/>
          <w:szCs w:val="28"/>
        </w:rPr>
      </w:pPr>
      <w:r w:rsidRPr="00295C25">
        <w:rPr>
          <w:bCs/>
          <w:snapToGrid w:val="0"/>
          <w:sz w:val="28"/>
          <w:szCs w:val="28"/>
        </w:rPr>
        <w:t>ИШМУХАМЕТОВА НАИЛЯ КАРИМОВИЧА</w:t>
      </w:r>
      <w:r w:rsidR="007E5047" w:rsidRPr="00295C25">
        <w:rPr>
          <w:bCs/>
          <w:snapToGrid w:val="0"/>
          <w:sz w:val="28"/>
          <w:szCs w:val="28"/>
        </w:rPr>
        <w:t xml:space="preserve"> – адвоката Коллегии адвокатов Ханты-</w:t>
      </w:r>
      <w:r w:rsidR="00034853">
        <w:rPr>
          <w:bCs/>
          <w:snapToGrid w:val="0"/>
          <w:sz w:val="28"/>
          <w:szCs w:val="28"/>
        </w:rPr>
        <w:t>М</w:t>
      </w:r>
      <w:r w:rsidR="007E5047" w:rsidRPr="00295C25">
        <w:rPr>
          <w:bCs/>
          <w:snapToGrid w:val="0"/>
          <w:sz w:val="28"/>
          <w:szCs w:val="28"/>
        </w:rPr>
        <w:t>ансийского автономного округа;</w:t>
      </w:r>
    </w:p>
    <w:p w:rsidR="007E5047" w:rsidRPr="00295C25" w:rsidRDefault="007E5047" w:rsidP="00C84BD3">
      <w:pPr>
        <w:spacing w:line="276" w:lineRule="auto"/>
        <w:ind w:firstLine="567"/>
        <w:jc w:val="both"/>
        <w:rPr>
          <w:bCs/>
          <w:snapToGrid w:val="0"/>
          <w:sz w:val="28"/>
          <w:szCs w:val="28"/>
        </w:rPr>
      </w:pPr>
      <w:r w:rsidRPr="00295C25">
        <w:rPr>
          <w:bCs/>
          <w:snapToGrid w:val="0"/>
          <w:sz w:val="28"/>
          <w:szCs w:val="28"/>
        </w:rPr>
        <w:t>МИКРЮКОВ</w:t>
      </w:r>
      <w:r w:rsidR="009A54EE" w:rsidRPr="00295C25">
        <w:rPr>
          <w:bCs/>
          <w:snapToGrid w:val="0"/>
          <w:sz w:val="28"/>
          <w:szCs w:val="28"/>
        </w:rPr>
        <w:t>А</w:t>
      </w:r>
      <w:r w:rsidRPr="00295C25">
        <w:rPr>
          <w:bCs/>
          <w:snapToGrid w:val="0"/>
          <w:sz w:val="28"/>
          <w:szCs w:val="28"/>
        </w:rPr>
        <w:t xml:space="preserve"> ГРИГОРИ</w:t>
      </w:r>
      <w:r w:rsidR="009A54EE" w:rsidRPr="00295C25">
        <w:rPr>
          <w:bCs/>
          <w:snapToGrid w:val="0"/>
          <w:sz w:val="28"/>
          <w:szCs w:val="28"/>
        </w:rPr>
        <w:t>Я</w:t>
      </w:r>
      <w:r w:rsidRPr="00295C25">
        <w:rPr>
          <w:bCs/>
          <w:snapToGrid w:val="0"/>
          <w:sz w:val="28"/>
          <w:szCs w:val="28"/>
        </w:rPr>
        <w:t xml:space="preserve"> ЕВГЕНЬЕВИЧ</w:t>
      </w:r>
      <w:r w:rsidR="009A54EE" w:rsidRPr="00295C25">
        <w:rPr>
          <w:bCs/>
          <w:snapToGrid w:val="0"/>
          <w:sz w:val="28"/>
          <w:szCs w:val="28"/>
        </w:rPr>
        <w:t>А</w:t>
      </w:r>
      <w:r w:rsidRPr="00295C25">
        <w:rPr>
          <w:bCs/>
          <w:snapToGrid w:val="0"/>
          <w:sz w:val="28"/>
          <w:szCs w:val="28"/>
        </w:rPr>
        <w:t xml:space="preserve"> – адвоката Коллегии адвокатов Ханты-</w:t>
      </w:r>
      <w:r w:rsidR="00034853">
        <w:rPr>
          <w:bCs/>
          <w:snapToGrid w:val="0"/>
          <w:sz w:val="28"/>
          <w:szCs w:val="28"/>
        </w:rPr>
        <w:t>М</w:t>
      </w:r>
      <w:r w:rsidRPr="00295C25">
        <w:rPr>
          <w:bCs/>
          <w:snapToGrid w:val="0"/>
          <w:sz w:val="28"/>
          <w:szCs w:val="28"/>
        </w:rPr>
        <w:t>ансийского автономного округа.</w:t>
      </w:r>
    </w:p>
    <w:p w:rsidR="00460DC6" w:rsidRPr="00295C25" w:rsidRDefault="00E77759" w:rsidP="00C84BD3">
      <w:pPr>
        <w:spacing w:line="276" w:lineRule="auto"/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2.</w:t>
      </w:r>
      <w:r w:rsidR="00D858C4">
        <w:rPr>
          <w:sz w:val="28"/>
          <w:szCs w:val="28"/>
        </w:rPr>
        <w:t>6</w:t>
      </w:r>
      <w:r w:rsidRPr="00295C25">
        <w:rPr>
          <w:sz w:val="28"/>
          <w:szCs w:val="28"/>
        </w:rPr>
        <w:t>)</w:t>
      </w:r>
      <w:r w:rsidRPr="00295C25">
        <w:rPr>
          <w:sz w:val="28"/>
          <w:szCs w:val="28"/>
        </w:rPr>
        <w:tab/>
      </w:r>
      <w:r w:rsidR="00F9045E" w:rsidRPr="00295C25">
        <w:rPr>
          <w:sz w:val="28"/>
          <w:szCs w:val="28"/>
        </w:rPr>
        <w:t>За многолетний добросовестный труд, высокое профессиональное мастерство, значительный вклад в социально-экономическое развитие города Ханты-Мансийска и особые заслуги в 2018 году:</w:t>
      </w:r>
    </w:p>
    <w:p w:rsidR="00F9045E" w:rsidRPr="00295C25" w:rsidRDefault="00F9045E" w:rsidP="00C84BD3">
      <w:pPr>
        <w:spacing w:line="276" w:lineRule="auto"/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ЗАГВАЗДИН</w:t>
      </w:r>
      <w:r w:rsidR="00034853">
        <w:rPr>
          <w:sz w:val="28"/>
          <w:szCs w:val="28"/>
        </w:rPr>
        <w:t>А</w:t>
      </w:r>
      <w:r w:rsidRPr="00295C25">
        <w:rPr>
          <w:sz w:val="28"/>
          <w:szCs w:val="28"/>
        </w:rPr>
        <w:t xml:space="preserve"> ВАСИЛИ</w:t>
      </w:r>
      <w:r w:rsidR="00034853">
        <w:rPr>
          <w:sz w:val="28"/>
          <w:szCs w:val="28"/>
        </w:rPr>
        <w:t>Я</w:t>
      </w:r>
      <w:r w:rsidRPr="00295C25">
        <w:rPr>
          <w:sz w:val="28"/>
          <w:szCs w:val="28"/>
        </w:rPr>
        <w:t xml:space="preserve"> АЛЕКСАНДРОВИЧ</w:t>
      </w:r>
      <w:r w:rsidR="00034853">
        <w:rPr>
          <w:sz w:val="28"/>
          <w:szCs w:val="28"/>
        </w:rPr>
        <w:t>А</w:t>
      </w:r>
      <w:r w:rsidRPr="00295C25">
        <w:rPr>
          <w:sz w:val="28"/>
          <w:szCs w:val="28"/>
        </w:rPr>
        <w:t xml:space="preserve"> – </w:t>
      </w:r>
      <w:r w:rsidR="00734258" w:rsidRPr="00295C25">
        <w:rPr>
          <w:sz w:val="28"/>
          <w:szCs w:val="28"/>
        </w:rPr>
        <w:t>командир</w:t>
      </w:r>
      <w:r w:rsidR="00034853">
        <w:rPr>
          <w:sz w:val="28"/>
          <w:szCs w:val="28"/>
        </w:rPr>
        <w:t>а</w:t>
      </w:r>
      <w:r w:rsidR="00734258" w:rsidRPr="00295C25">
        <w:rPr>
          <w:sz w:val="28"/>
          <w:szCs w:val="28"/>
        </w:rPr>
        <w:t xml:space="preserve"> отделения отдельного поста 132 пожарно-спасательной части </w:t>
      </w:r>
      <w:r w:rsidR="00295C25" w:rsidRPr="00295C25">
        <w:rPr>
          <w:sz w:val="28"/>
          <w:szCs w:val="28"/>
        </w:rPr>
        <w:t>федерального государственного казенного учреждения «7 отряд федеральной противопожарной службы по Ханты-Мансийскому автономному округу – Югре», п</w:t>
      </w:r>
      <w:r w:rsidRPr="00295C25">
        <w:rPr>
          <w:sz w:val="28"/>
          <w:szCs w:val="28"/>
        </w:rPr>
        <w:t>резидент</w:t>
      </w:r>
      <w:r w:rsidR="009A54EE" w:rsidRPr="00295C25">
        <w:rPr>
          <w:sz w:val="28"/>
          <w:szCs w:val="28"/>
        </w:rPr>
        <w:t>а</w:t>
      </w:r>
      <w:r w:rsidRPr="00295C25">
        <w:rPr>
          <w:sz w:val="28"/>
          <w:szCs w:val="28"/>
        </w:rPr>
        <w:t xml:space="preserve"> Региональной общественной организации «Добровольно-спасательное пожарное формирование по Ханты-Мансийскому автономному округу – Югре»;</w:t>
      </w:r>
    </w:p>
    <w:p w:rsidR="00F9045E" w:rsidRPr="00295C25" w:rsidRDefault="00F9045E" w:rsidP="00C84BD3">
      <w:pPr>
        <w:spacing w:line="276" w:lineRule="auto"/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ЗЕЛЕНСКОГО АЛЕКСАНДРА АЛЕКСАНДРОВИЧА – депутат</w:t>
      </w:r>
      <w:r w:rsidR="009A54EE" w:rsidRPr="00295C25">
        <w:rPr>
          <w:sz w:val="28"/>
          <w:szCs w:val="28"/>
        </w:rPr>
        <w:t>а</w:t>
      </w:r>
      <w:r w:rsidRPr="00295C25">
        <w:rPr>
          <w:sz w:val="28"/>
          <w:szCs w:val="28"/>
        </w:rPr>
        <w:t xml:space="preserve"> Думы Ханты-Мансийского автономного округа – Югры»;</w:t>
      </w:r>
    </w:p>
    <w:p w:rsidR="00F9045E" w:rsidRPr="00295C25" w:rsidRDefault="00F9045E" w:rsidP="00C84BD3">
      <w:pPr>
        <w:spacing w:line="276" w:lineRule="auto"/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МАКАРЕНКО АНДРЕЯ АЛЕКСАНДРОВИЧА – заместителя начальника управления общественных связей Администрации города Ханты-Мансийска;</w:t>
      </w:r>
    </w:p>
    <w:p w:rsidR="00F9045E" w:rsidRPr="00295C25" w:rsidRDefault="00F9045E" w:rsidP="00C84BD3">
      <w:pPr>
        <w:spacing w:line="276" w:lineRule="auto"/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МАСТЕРСКИХ ОКСАНУ ВАЛЕРЬЕВНУ – заместителя директора муниципального казенного учреждения «Служба социальной поддержки населения</w:t>
      </w:r>
      <w:r w:rsidR="00BD0C4B">
        <w:rPr>
          <w:sz w:val="28"/>
          <w:szCs w:val="28"/>
        </w:rPr>
        <w:t>»</w:t>
      </w:r>
      <w:r w:rsidRPr="00295C25">
        <w:rPr>
          <w:sz w:val="28"/>
          <w:szCs w:val="28"/>
        </w:rPr>
        <w:t>;</w:t>
      </w:r>
    </w:p>
    <w:p w:rsidR="00F9045E" w:rsidRPr="00295C25" w:rsidRDefault="00F9045E" w:rsidP="00C84BD3">
      <w:pPr>
        <w:spacing w:line="276" w:lineRule="auto"/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 xml:space="preserve">НИКИТИНУ НАТАЛЬЮ ИВАНОВНУ – заместителя директора, начальника земельного управления Департамента градостроительства </w:t>
      </w:r>
      <w:r w:rsidR="00C84BD3">
        <w:rPr>
          <w:sz w:val="28"/>
          <w:szCs w:val="28"/>
        </w:rPr>
        <w:t xml:space="preserve">                               </w:t>
      </w:r>
      <w:r w:rsidRPr="00295C25">
        <w:rPr>
          <w:sz w:val="28"/>
          <w:szCs w:val="28"/>
        </w:rPr>
        <w:t>и архитектуры Администрации города Ханты-Мансийска;</w:t>
      </w:r>
    </w:p>
    <w:p w:rsidR="008E5102" w:rsidRDefault="00F9045E" w:rsidP="00C84BD3">
      <w:pPr>
        <w:spacing w:line="276" w:lineRule="auto"/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 xml:space="preserve">СЕМАКО АЛЕКСАНДРА АНАТОЛЬЕВИЧА – </w:t>
      </w:r>
      <w:r w:rsidR="00295C25">
        <w:rPr>
          <w:sz w:val="28"/>
          <w:szCs w:val="28"/>
        </w:rPr>
        <w:t>начальника отдела</w:t>
      </w:r>
      <w:r w:rsidR="00295C25">
        <w:rPr>
          <w:sz w:val="28"/>
          <w:szCs w:val="28"/>
        </w:rPr>
        <w:br/>
      </w:r>
      <w:r w:rsidRPr="00295C25">
        <w:rPr>
          <w:sz w:val="28"/>
          <w:szCs w:val="28"/>
        </w:rPr>
        <w:t>по обеспечению деятельности земельного управления Департамента градостроительства и архитектуры Админ</w:t>
      </w:r>
      <w:r w:rsidR="00295C25">
        <w:rPr>
          <w:sz w:val="28"/>
          <w:szCs w:val="28"/>
        </w:rPr>
        <w:t>истрации города Ханты-Мансийска</w:t>
      </w:r>
      <w:r w:rsidR="00295C25">
        <w:rPr>
          <w:sz w:val="28"/>
          <w:szCs w:val="28"/>
        </w:rPr>
        <w:br/>
      </w:r>
      <w:r w:rsidRPr="00295C25">
        <w:rPr>
          <w:sz w:val="28"/>
          <w:szCs w:val="28"/>
        </w:rPr>
        <w:lastRenderedPageBreak/>
        <w:t>в сфере работы садово-огороднических товариществ и гаражно-строительных кооперативов</w:t>
      </w:r>
      <w:r w:rsidR="00295C25" w:rsidRPr="00295C25">
        <w:rPr>
          <w:sz w:val="28"/>
          <w:szCs w:val="28"/>
        </w:rPr>
        <w:t xml:space="preserve"> муниципального казенного учреждения «Управление капитального строительства города Ханты-Мансийска»</w:t>
      </w:r>
      <w:r w:rsidRPr="00295C25">
        <w:rPr>
          <w:sz w:val="28"/>
          <w:szCs w:val="28"/>
        </w:rPr>
        <w:t xml:space="preserve">.  </w:t>
      </w:r>
    </w:p>
    <w:p w:rsidR="008E5102" w:rsidRDefault="008E5102" w:rsidP="00C84BD3">
      <w:pPr>
        <w:spacing w:line="276" w:lineRule="auto"/>
        <w:jc w:val="both"/>
        <w:rPr>
          <w:sz w:val="28"/>
          <w:szCs w:val="28"/>
        </w:rPr>
      </w:pPr>
    </w:p>
    <w:p w:rsidR="00A92AA6" w:rsidRDefault="00A92AA6" w:rsidP="00C84BD3">
      <w:pPr>
        <w:spacing w:line="276" w:lineRule="auto"/>
        <w:jc w:val="both"/>
        <w:rPr>
          <w:sz w:val="28"/>
          <w:szCs w:val="28"/>
        </w:rPr>
      </w:pPr>
    </w:p>
    <w:p w:rsidR="00A92AA6" w:rsidRDefault="00A92AA6" w:rsidP="00C84BD3">
      <w:pPr>
        <w:spacing w:line="276" w:lineRule="auto"/>
        <w:jc w:val="both"/>
        <w:rPr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0"/>
        <w:gridCol w:w="3424"/>
      </w:tblGrid>
      <w:tr w:rsidR="004A5EA3" w:rsidTr="004A5EA3">
        <w:tc>
          <w:tcPr>
            <w:tcW w:w="6629" w:type="dxa"/>
            <w:hideMark/>
          </w:tcPr>
          <w:p w:rsidR="004A5EA3" w:rsidRDefault="004A5EA3" w:rsidP="00C84BD3">
            <w:pPr>
              <w:tabs>
                <w:tab w:val="left" w:pos="-4860"/>
              </w:tabs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Председатель Думы</w:t>
            </w:r>
          </w:p>
          <w:p w:rsidR="004A5EA3" w:rsidRDefault="004A5EA3" w:rsidP="00C84BD3">
            <w:pPr>
              <w:tabs>
                <w:tab w:val="left" w:pos="-4860"/>
              </w:tabs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</w:rPr>
              <w:t>города Ханты-Мансийска</w:t>
            </w:r>
          </w:p>
        </w:tc>
        <w:tc>
          <w:tcPr>
            <w:tcW w:w="3508" w:type="dxa"/>
          </w:tcPr>
          <w:p w:rsidR="004A5EA3" w:rsidRDefault="004A5EA3" w:rsidP="00C84BD3">
            <w:pPr>
              <w:tabs>
                <w:tab w:val="left" w:pos="-4860"/>
              </w:tabs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4A5EA3" w:rsidRDefault="004A5EA3" w:rsidP="00C84BD3">
            <w:pPr>
              <w:tabs>
                <w:tab w:val="left" w:pos="-4860"/>
              </w:tabs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              К.Л. Пенчуков</w:t>
            </w:r>
          </w:p>
        </w:tc>
      </w:tr>
      <w:tr w:rsidR="004A5EA3" w:rsidTr="004A5EA3">
        <w:trPr>
          <w:trHeight w:val="744"/>
        </w:trPr>
        <w:tc>
          <w:tcPr>
            <w:tcW w:w="6629" w:type="dxa"/>
          </w:tcPr>
          <w:p w:rsidR="004A5EA3" w:rsidRDefault="004A5EA3" w:rsidP="00C84BD3">
            <w:pPr>
              <w:tabs>
                <w:tab w:val="left" w:pos="-4860"/>
              </w:tabs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08" w:type="dxa"/>
          </w:tcPr>
          <w:p w:rsidR="004A5EA3" w:rsidRDefault="004A5EA3" w:rsidP="00C84BD3">
            <w:pPr>
              <w:tabs>
                <w:tab w:val="left" w:pos="-4860"/>
              </w:tabs>
              <w:spacing w:line="276" w:lineRule="auto"/>
              <w:jc w:val="right"/>
              <w:rPr>
                <w:bCs/>
                <w:i/>
                <w:iCs/>
                <w:sz w:val="28"/>
                <w:szCs w:val="28"/>
              </w:rPr>
            </w:pPr>
          </w:p>
          <w:p w:rsidR="004A5EA3" w:rsidRDefault="004A5EA3" w:rsidP="00C84BD3">
            <w:pPr>
              <w:tabs>
                <w:tab w:val="left" w:pos="-4860"/>
              </w:tabs>
              <w:spacing w:line="276" w:lineRule="auto"/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Подписано</w:t>
            </w:r>
          </w:p>
          <w:p w:rsidR="004A5EA3" w:rsidRDefault="003471C8" w:rsidP="00C84BD3">
            <w:pPr>
              <w:tabs>
                <w:tab w:val="left" w:pos="-4860"/>
              </w:tabs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 21 декабря </w:t>
            </w:r>
            <w:bookmarkStart w:id="0" w:name="_GoBack"/>
            <w:bookmarkEnd w:id="0"/>
            <w:r w:rsidR="004A5EA3">
              <w:rPr>
                <w:bCs/>
                <w:i/>
                <w:iCs/>
                <w:sz w:val="28"/>
                <w:szCs w:val="28"/>
              </w:rPr>
              <w:t xml:space="preserve"> 2018 года</w:t>
            </w:r>
          </w:p>
        </w:tc>
      </w:tr>
    </w:tbl>
    <w:p w:rsidR="00874FAD" w:rsidRDefault="00874FAD" w:rsidP="00C84BD3">
      <w:pPr>
        <w:tabs>
          <w:tab w:val="left" w:pos="-4860"/>
        </w:tabs>
        <w:spacing w:line="276" w:lineRule="auto"/>
        <w:rPr>
          <w:b/>
          <w:sz w:val="28"/>
          <w:szCs w:val="28"/>
        </w:rPr>
      </w:pPr>
    </w:p>
    <w:sectPr w:rsidR="00874FAD" w:rsidSect="00477A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0E4" w:rsidRDefault="007770E4" w:rsidP="0076605E">
      <w:r>
        <w:separator/>
      </w:r>
    </w:p>
  </w:endnote>
  <w:endnote w:type="continuationSeparator" w:id="0">
    <w:p w:rsidR="007770E4" w:rsidRDefault="007770E4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EA3" w:rsidRDefault="004A5EA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EA3" w:rsidRDefault="004A5EA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EA3" w:rsidRDefault="004A5E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0E4" w:rsidRDefault="007770E4" w:rsidP="0076605E">
      <w:r>
        <w:separator/>
      </w:r>
    </w:p>
  </w:footnote>
  <w:footnote w:type="continuationSeparator" w:id="0">
    <w:p w:rsidR="007770E4" w:rsidRDefault="007770E4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EA3" w:rsidRDefault="004A5E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50357"/>
      <w:docPartObj>
        <w:docPartGallery w:val="Page Numbers (Top of Page)"/>
        <w:docPartUnique/>
      </w:docPartObj>
    </w:sdtPr>
    <w:sdtEndPr/>
    <w:sdtContent>
      <w:p w:rsidR="004A5EA3" w:rsidRDefault="004A5E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1C8">
          <w:rPr>
            <w:noProof/>
          </w:rPr>
          <w:t>4</w:t>
        </w:r>
        <w:r>
          <w:fldChar w:fldCharType="end"/>
        </w:r>
      </w:p>
    </w:sdtContent>
  </w:sdt>
  <w:p w:rsidR="004A5EA3" w:rsidRDefault="004A5EA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2914059"/>
      <w:docPartObj>
        <w:docPartGallery w:val="Page Numbers (Top of Page)"/>
        <w:docPartUnique/>
      </w:docPartObj>
    </w:sdtPr>
    <w:sdtEndPr/>
    <w:sdtContent>
      <w:p w:rsidR="00477A0B" w:rsidRDefault="007770E4">
        <w:pPr>
          <w:pStyle w:val="a6"/>
          <w:jc w:val="center"/>
        </w:pPr>
      </w:p>
    </w:sdtContent>
  </w:sdt>
  <w:p w:rsidR="004A5EA3" w:rsidRDefault="004A5E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9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2B4B"/>
    <w:rsid w:val="00034853"/>
    <w:rsid w:val="00045D93"/>
    <w:rsid w:val="00061443"/>
    <w:rsid w:val="00097DDF"/>
    <w:rsid w:val="000A0D13"/>
    <w:rsid w:val="000A4126"/>
    <w:rsid w:val="000A4139"/>
    <w:rsid w:val="000B0A22"/>
    <w:rsid w:val="000C79E3"/>
    <w:rsid w:val="000D491D"/>
    <w:rsid w:val="000D4FFB"/>
    <w:rsid w:val="000E24A4"/>
    <w:rsid w:val="000E507C"/>
    <w:rsid w:val="000F17CE"/>
    <w:rsid w:val="000F326F"/>
    <w:rsid w:val="000F47EE"/>
    <w:rsid w:val="0010698D"/>
    <w:rsid w:val="00106A93"/>
    <w:rsid w:val="00131F8E"/>
    <w:rsid w:val="00144FF8"/>
    <w:rsid w:val="00150C49"/>
    <w:rsid w:val="00170E6C"/>
    <w:rsid w:val="00173C03"/>
    <w:rsid w:val="00175168"/>
    <w:rsid w:val="00180BBF"/>
    <w:rsid w:val="00184528"/>
    <w:rsid w:val="001D225E"/>
    <w:rsid w:val="001D2A8F"/>
    <w:rsid w:val="001E22D0"/>
    <w:rsid w:val="001F0210"/>
    <w:rsid w:val="00200EED"/>
    <w:rsid w:val="002109DB"/>
    <w:rsid w:val="0021471C"/>
    <w:rsid w:val="0022590B"/>
    <w:rsid w:val="0025597A"/>
    <w:rsid w:val="00266BB6"/>
    <w:rsid w:val="0028146B"/>
    <w:rsid w:val="00290F06"/>
    <w:rsid w:val="002923A5"/>
    <w:rsid w:val="00295C25"/>
    <w:rsid w:val="002A0BBA"/>
    <w:rsid w:val="002B5F62"/>
    <w:rsid w:val="002C0461"/>
    <w:rsid w:val="002D466A"/>
    <w:rsid w:val="002E7BBB"/>
    <w:rsid w:val="002F4C20"/>
    <w:rsid w:val="00323880"/>
    <w:rsid w:val="00330BD7"/>
    <w:rsid w:val="00335139"/>
    <w:rsid w:val="003471C8"/>
    <w:rsid w:val="00363094"/>
    <w:rsid w:val="003942B5"/>
    <w:rsid w:val="003A373D"/>
    <w:rsid w:val="003A71E0"/>
    <w:rsid w:val="003B4606"/>
    <w:rsid w:val="003C5BD2"/>
    <w:rsid w:val="003D3017"/>
    <w:rsid w:val="003E0865"/>
    <w:rsid w:val="003E08C2"/>
    <w:rsid w:val="003E43E7"/>
    <w:rsid w:val="003F5C7B"/>
    <w:rsid w:val="003F6D3C"/>
    <w:rsid w:val="004050DB"/>
    <w:rsid w:val="00405A74"/>
    <w:rsid w:val="0041343B"/>
    <w:rsid w:val="00417ED2"/>
    <w:rsid w:val="0042323B"/>
    <w:rsid w:val="00452E42"/>
    <w:rsid w:val="00460DC6"/>
    <w:rsid w:val="00477A0B"/>
    <w:rsid w:val="00477BC9"/>
    <w:rsid w:val="00487177"/>
    <w:rsid w:val="004A1CF4"/>
    <w:rsid w:val="004A5EA3"/>
    <w:rsid w:val="004A766E"/>
    <w:rsid w:val="00503715"/>
    <w:rsid w:val="00504CDB"/>
    <w:rsid w:val="005410DB"/>
    <w:rsid w:val="005678FE"/>
    <w:rsid w:val="005761F1"/>
    <w:rsid w:val="005B4E9D"/>
    <w:rsid w:val="005D0A7C"/>
    <w:rsid w:val="00613CF7"/>
    <w:rsid w:val="00620841"/>
    <w:rsid w:val="00632E78"/>
    <w:rsid w:val="00634D43"/>
    <w:rsid w:val="00641013"/>
    <w:rsid w:val="006436CC"/>
    <w:rsid w:val="00653E23"/>
    <w:rsid w:val="00657BF6"/>
    <w:rsid w:val="00663575"/>
    <w:rsid w:val="0068224C"/>
    <w:rsid w:val="006909BC"/>
    <w:rsid w:val="006951CB"/>
    <w:rsid w:val="0069708D"/>
    <w:rsid w:val="006A7832"/>
    <w:rsid w:val="006C4999"/>
    <w:rsid w:val="006D774B"/>
    <w:rsid w:val="006F7BD2"/>
    <w:rsid w:val="00701B5C"/>
    <w:rsid w:val="007217E1"/>
    <w:rsid w:val="00734258"/>
    <w:rsid w:val="0074108F"/>
    <w:rsid w:val="00744980"/>
    <w:rsid w:val="0076605E"/>
    <w:rsid w:val="00766D13"/>
    <w:rsid w:val="007770E4"/>
    <w:rsid w:val="00780B2E"/>
    <w:rsid w:val="007947C4"/>
    <w:rsid w:val="007A5B44"/>
    <w:rsid w:val="007C6B6E"/>
    <w:rsid w:val="007E5047"/>
    <w:rsid w:val="007E52B2"/>
    <w:rsid w:val="007E62BB"/>
    <w:rsid w:val="008103B5"/>
    <w:rsid w:val="00811DA0"/>
    <w:rsid w:val="00817EC0"/>
    <w:rsid w:val="00831739"/>
    <w:rsid w:val="008436DE"/>
    <w:rsid w:val="008579CF"/>
    <w:rsid w:val="0086019F"/>
    <w:rsid w:val="00864135"/>
    <w:rsid w:val="00866657"/>
    <w:rsid w:val="00874FAD"/>
    <w:rsid w:val="00883D08"/>
    <w:rsid w:val="00890034"/>
    <w:rsid w:val="0089438E"/>
    <w:rsid w:val="00896313"/>
    <w:rsid w:val="00896DED"/>
    <w:rsid w:val="008A01EB"/>
    <w:rsid w:val="008B3EB4"/>
    <w:rsid w:val="008C1D49"/>
    <w:rsid w:val="008C405D"/>
    <w:rsid w:val="008E5102"/>
    <w:rsid w:val="008E57AA"/>
    <w:rsid w:val="008E59AC"/>
    <w:rsid w:val="00924BD9"/>
    <w:rsid w:val="0092689D"/>
    <w:rsid w:val="00942F03"/>
    <w:rsid w:val="0094792D"/>
    <w:rsid w:val="00960505"/>
    <w:rsid w:val="00971631"/>
    <w:rsid w:val="00975159"/>
    <w:rsid w:val="00982166"/>
    <w:rsid w:val="0098382B"/>
    <w:rsid w:val="0099485E"/>
    <w:rsid w:val="009A54EE"/>
    <w:rsid w:val="00A0471D"/>
    <w:rsid w:val="00A20180"/>
    <w:rsid w:val="00A43CCC"/>
    <w:rsid w:val="00A453CE"/>
    <w:rsid w:val="00A649C4"/>
    <w:rsid w:val="00A719C7"/>
    <w:rsid w:val="00A74FB5"/>
    <w:rsid w:val="00A76F68"/>
    <w:rsid w:val="00A860F4"/>
    <w:rsid w:val="00A92AA6"/>
    <w:rsid w:val="00AC04EA"/>
    <w:rsid w:val="00AE1567"/>
    <w:rsid w:val="00AE1D6E"/>
    <w:rsid w:val="00AF759D"/>
    <w:rsid w:val="00B026C2"/>
    <w:rsid w:val="00B07387"/>
    <w:rsid w:val="00B110EB"/>
    <w:rsid w:val="00B13EF9"/>
    <w:rsid w:val="00B22C57"/>
    <w:rsid w:val="00B27EC3"/>
    <w:rsid w:val="00B365E3"/>
    <w:rsid w:val="00B40D6B"/>
    <w:rsid w:val="00B41854"/>
    <w:rsid w:val="00B503CD"/>
    <w:rsid w:val="00B56F36"/>
    <w:rsid w:val="00B6516F"/>
    <w:rsid w:val="00B74BC7"/>
    <w:rsid w:val="00BA5189"/>
    <w:rsid w:val="00BC721F"/>
    <w:rsid w:val="00BD0C4B"/>
    <w:rsid w:val="00C05EFC"/>
    <w:rsid w:val="00C84BD3"/>
    <w:rsid w:val="00C856F1"/>
    <w:rsid w:val="00C937C6"/>
    <w:rsid w:val="00CB1ABD"/>
    <w:rsid w:val="00CB5875"/>
    <w:rsid w:val="00CD6740"/>
    <w:rsid w:val="00CE1C12"/>
    <w:rsid w:val="00CF1EEC"/>
    <w:rsid w:val="00CF363B"/>
    <w:rsid w:val="00D02237"/>
    <w:rsid w:val="00D04CB8"/>
    <w:rsid w:val="00D06155"/>
    <w:rsid w:val="00D121E8"/>
    <w:rsid w:val="00D16548"/>
    <w:rsid w:val="00D17E01"/>
    <w:rsid w:val="00D254F2"/>
    <w:rsid w:val="00D25770"/>
    <w:rsid w:val="00D273BE"/>
    <w:rsid w:val="00D44E85"/>
    <w:rsid w:val="00D64F60"/>
    <w:rsid w:val="00D77705"/>
    <w:rsid w:val="00D858C4"/>
    <w:rsid w:val="00D9606A"/>
    <w:rsid w:val="00DA7A8D"/>
    <w:rsid w:val="00DC6BEF"/>
    <w:rsid w:val="00DF3684"/>
    <w:rsid w:val="00DF4BBF"/>
    <w:rsid w:val="00E00E25"/>
    <w:rsid w:val="00E02A98"/>
    <w:rsid w:val="00E33986"/>
    <w:rsid w:val="00E42CB3"/>
    <w:rsid w:val="00E4328C"/>
    <w:rsid w:val="00E55F0B"/>
    <w:rsid w:val="00E722BB"/>
    <w:rsid w:val="00E7460A"/>
    <w:rsid w:val="00E77759"/>
    <w:rsid w:val="00E94E88"/>
    <w:rsid w:val="00EB39E5"/>
    <w:rsid w:val="00EE36F8"/>
    <w:rsid w:val="00EF11B4"/>
    <w:rsid w:val="00EF1880"/>
    <w:rsid w:val="00F11C07"/>
    <w:rsid w:val="00F138FA"/>
    <w:rsid w:val="00F40BED"/>
    <w:rsid w:val="00F42502"/>
    <w:rsid w:val="00F4369A"/>
    <w:rsid w:val="00F438B3"/>
    <w:rsid w:val="00F43EAF"/>
    <w:rsid w:val="00F51A44"/>
    <w:rsid w:val="00F539CD"/>
    <w:rsid w:val="00F667AB"/>
    <w:rsid w:val="00F9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4A5E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4A5E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295EA-6018-44C2-AD02-C1356E6D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61</cp:revision>
  <cp:lastPrinted>2018-12-20T11:12:00Z</cp:lastPrinted>
  <dcterms:created xsi:type="dcterms:W3CDTF">2018-04-25T05:58:00Z</dcterms:created>
  <dcterms:modified xsi:type="dcterms:W3CDTF">2018-12-21T09:36:00Z</dcterms:modified>
</cp:coreProperties>
</file>