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54" w:rsidRDefault="00E32554" w:rsidP="00E32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54" w:rsidRDefault="00E32554" w:rsidP="00E3255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32554" w:rsidRDefault="00E32554" w:rsidP="00E3255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32554" w:rsidRDefault="00E32554" w:rsidP="00E3255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E32554" w:rsidRPr="00010064" w:rsidRDefault="00E32554" w:rsidP="00E32554">
      <w:pPr>
        <w:jc w:val="center"/>
        <w:rPr>
          <w:b/>
        </w:rPr>
      </w:pPr>
    </w:p>
    <w:p w:rsidR="00E32554" w:rsidRDefault="00E32554" w:rsidP="00E32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32554" w:rsidRPr="00010064" w:rsidRDefault="00E32554" w:rsidP="00E32554">
      <w:pPr>
        <w:jc w:val="center"/>
        <w:rPr>
          <w:b/>
        </w:rPr>
      </w:pPr>
    </w:p>
    <w:p w:rsidR="00E32554" w:rsidRDefault="00E32554" w:rsidP="00E3255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32554" w:rsidRDefault="00E32554" w:rsidP="00E32554">
      <w:pPr>
        <w:jc w:val="center"/>
        <w:rPr>
          <w:b/>
          <w:bCs/>
          <w:iCs/>
          <w:sz w:val="28"/>
          <w:szCs w:val="28"/>
        </w:rPr>
      </w:pPr>
    </w:p>
    <w:p w:rsidR="00E32554" w:rsidRDefault="00430F6A" w:rsidP="00E3255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344</w:t>
      </w:r>
      <w:r w:rsidR="00E32554">
        <w:rPr>
          <w:b/>
          <w:bCs/>
          <w:iCs/>
          <w:sz w:val="28"/>
          <w:szCs w:val="28"/>
        </w:rPr>
        <w:t>-</w:t>
      </w:r>
      <w:r w:rsidR="00E32554">
        <w:rPr>
          <w:b/>
          <w:bCs/>
          <w:iCs/>
          <w:sz w:val="28"/>
          <w:szCs w:val="28"/>
          <w:lang w:val="en-US"/>
        </w:rPr>
        <w:t>VI</w:t>
      </w:r>
      <w:r w:rsidR="00E32554">
        <w:rPr>
          <w:b/>
          <w:bCs/>
          <w:iCs/>
          <w:sz w:val="28"/>
          <w:szCs w:val="28"/>
        </w:rPr>
        <w:t xml:space="preserve"> РД</w:t>
      </w:r>
    </w:p>
    <w:p w:rsidR="00E32554" w:rsidRDefault="00E32554" w:rsidP="00E32554">
      <w:pPr>
        <w:jc w:val="center"/>
        <w:rPr>
          <w:b/>
          <w:bCs/>
          <w:iCs/>
          <w:sz w:val="28"/>
          <w:szCs w:val="28"/>
        </w:rPr>
      </w:pPr>
    </w:p>
    <w:p w:rsidR="00E32554" w:rsidRDefault="00E32554" w:rsidP="00E32554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AF5AC3" w:rsidRPr="005B47A2" w:rsidRDefault="00E32554" w:rsidP="005B47A2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31 мая 2019 года</w:t>
      </w:r>
    </w:p>
    <w:p w:rsidR="0086019F" w:rsidRPr="00726C06" w:rsidRDefault="0086019F" w:rsidP="0086019F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F11C07" w:rsidRPr="00726C06" w:rsidRDefault="00F11C07" w:rsidP="00F11C07">
      <w:pPr>
        <w:keepNext/>
        <w:outlineLvl w:val="8"/>
        <w:rPr>
          <w:b/>
          <w:noProof/>
          <w:color w:val="000000" w:themeColor="text1"/>
        </w:rPr>
      </w:pPr>
    </w:p>
    <w:p w:rsidR="00F11C07" w:rsidRPr="00726C06" w:rsidRDefault="003A71E0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F11C07" w:rsidRPr="00010064" w:rsidRDefault="00F11C07" w:rsidP="00E33986">
      <w:pPr>
        <w:keepNext/>
        <w:spacing w:line="276" w:lineRule="auto"/>
        <w:ind w:firstLine="567"/>
        <w:jc w:val="both"/>
        <w:outlineLvl w:val="8"/>
        <w:rPr>
          <w:color w:val="000000" w:themeColor="text1"/>
        </w:rPr>
      </w:pPr>
    </w:p>
    <w:p w:rsidR="00F11C07" w:rsidRPr="00726C06" w:rsidRDefault="00F11C07" w:rsidP="00E33986">
      <w:pPr>
        <w:keepNext/>
        <w:spacing w:line="276" w:lineRule="auto"/>
        <w:ind w:firstLine="567"/>
        <w:jc w:val="center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F11C07" w:rsidRPr="00010064" w:rsidRDefault="00F11C07" w:rsidP="00B40418">
      <w:pPr>
        <w:keepNext/>
        <w:spacing w:line="276" w:lineRule="auto"/>
        <w:ind w:firstLine="567"/>
        <w:jc w:val="center"/>
        <w:outlineLvl w:val="8"/>
        <w:rPr>
          <w:color w:val="000000" w:themeColor="text1"/>
        </w:rPr>
      </w:pPr>
    </w:p>
    <w:p w:rsidR="00B56F36" w:rsidRPr="00726C06" w:rsidRDefault="00B27EC3" w:rsidP="00B40418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Наградить Почетной грамотой Думы города Ханты-Мансийска</w:t>
      </w:r>
      <w:r w:rsidR="00B56F36" w:rsidRPr="00726C06">
        <w:rPr>
          <w:color w:val="000000" w:themeColor="text1"/>
          <w:sz w:val="28"/>
          <w:szCs w:val="28"/>
        </w:rPr>
        <w:t>:</w:t>
      </w:r>
    </w:p>
    <w:p w:rsidR="00F9045E" w:rsidRPr="00DD2428" w:rsidRDefault="00831739" w:rsidP="00B40418">
      <w:pPr>
        <w:ind w:firstLine="567"/>
        <w:jc w:val="both"/>
        <w:rPr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1.</w:t>
      </w:r>
      <w:r w:rsidR="00ED76E6" w:rsidRPr="00726C06">
        <w:rPr>
          <w:color w:val="000000" w:themeColor="text1"/>
          <w:sz w:val="28"/>
          <w:szCs w:val="28"/>
        </w:rPr>
        <w:t>1</w:t>
      </w:r>
      <w:r w:rsidR="00B503CD" w:rsidRPr="00726C06">
        <w:rPr>
          <w:color w:val="000000" w:themeColor="text1"/>
          <w:sz w:val="28"/>
          <w:szCs w:val="28"/>
        </w:rPr>
        <w:t>)</w:t>
      </w:r>
      <w:r w:rsidR="00B503CD" w:rsidRPr="00726C06">
        <w:rPr>
          <w:color w:val="000000" w:themeColor="text1"/>
          <w:sz w:val="28"/>
          <w:szCs w:val="28"/>
        </w:rPr>
        <w:tab/>
      </w:r>
      <w:r w:rsidR="00EC26FF" w:rsidRPr="00935AAF">
        <w:rPr>
          <w:sz w:val="28"/>
          <w:szCs w:val="28"/>
        </w:rPr>
        <w:t>3а</w:t>
      </w:r>
      <w:r w:rsidR="00D03CEE">
        <w:rPr>
          <w:sz w:val="28"/>
          <w:szCs w:val="28"/>
        </w:rPr>
        <w:t xml:space="preserve"> добросовестный труд, многолетнюю работу по оказанию высококвалифицированной ме</w:t>
      </w:r>
      <w:r w:rsidR="00B40418">
        <w:rPr>
          <w:sz w:val="28"/>
          <w:szCs w:val="28"/>
        </w:rPr>
        <w:t>дицинской помощи жителям города</w:t>
      </w:r>
      <w:r w:rsidR="00B40418">
        <w:rPr>
          <w:sz w:val="28"/>
          <w:szCs w:val="28"/>
        </w:rPr>
        <w:br/>
      </w:r>
      <w:r w:rsidR="00D03CEE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542AC3" w:rsidRPr="00726C06">
        <w:rPr>
          <w:color w:val="000000" w:themeColor="text1"/>
          <w:sz w:val="28"/>
          <w:szCs w:val="28"/>
        </w:rPr>
        <w:t>:</w:t>
      </w:r>
    </w:p>
    <w:p w:rsidR="00D03CEE" w:rsidRDefault="0085188A" w:rsidP="00B404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МАТВЕИЧЕВУ Наталью Геннадьевну</w:t>
      </w:r>
      <w:r w:rsidR="00D03CEE">
        <w:rPr>
          <w:color w:val="000000" w:themeColor="text1"/>
          <w:sz w:val="28"/>
          <w:szCs w:val="28"/>
        </w:rPr>
        <w:t>, медицинскую сестру палатную</w:t>
      </w:r>
      <w:r w:rsidR="00526839">
        <w:rPr>
          <w:color w:val="000000" w:themeColor="text1"/>
          <w:sz w:val="28"/>
          <w:szCs w:val="28"/>
        </w:rPr>
        <w:t xml:space="preserve"> казенного учреждения Ханты-Мансийского автономного округа – Югры «Детский противотуберкулезный санаторий имени </w:t>
      </w:r>
      <w:proofErr w:type="spellStart"/>
      <w:r w:rsidR="00526839">
        <w:rPr>
          <w:color w:val="000000" w:themeColor="text1"/>
          <w:sz w:val="28"/>
          <w:szCs w:val="28"/>
        </w:rPr>
        <w:t>Е.М.Сагандуковой</w:t>
      </w:r>
      <w:proofErr w:type="spellEnd"/>
      <w:r w:rsidR="00526839">
        <w:rPr>
          <w:color w:val="000000" w:themeColor="text1"/>
          <w:sz w:val="28"/>
          <w:szCs w:val="28"/>
        </w:rPr>
        <w:t>»</w:t>
      </w:r>
      <w:r w:rsidR="00D03CEE">
        <w:rPr>
          <w:color w:val="000000" w:themeColor="text1"/>
          <w:sz w:val="28"/>
          <w:szCs w:val="28"/>
        </w:rPr>
        <w:t>;</w:t>
      </w:r>
    </w:p>
    <w:p w:rsidR="00F2569D" w:rsidRDefault="00F2569D" w:rsidP="00B404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СТЕПАНОВУ Наталью Геннадьевну, воспитателя казенного учреждения Ханты-Мансийского автономного округа – Югры «Детский противотуберкулезный санаторий имени </w:t>
      </w:r>
      <w:proofErr w:type="spellStart"/>
      <w:r>
        <w:rPr>
          <w:color w:val="000000" w:themeColor="text1"/>
          <w:sz w:val="28"/>
          <w:szCs w:val="28"/>
        </w:rPr>
        <w:t>Е.М.Сагандуковой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D42B15" w:rsidRPr="00DD2428" w:rsidRDefault="00F2569D" w:rsidP="00D42B15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1.2) </w:t>
      </w:r>
      <w:r w:rsidR="00D42B15" w:rsidRPr="00935AAF">
        <w:rPr>
          <w:sz w:val="28"/>
          <w:szCs w:val="28"/>
        </w:rPr>
        <w:t>3а</w:t>
      </w:r>
      <w:r w:rsidR="00D42B15">
        <w:rPr>
          <w:sz w:val="28"/>
          <w:szCs w:val="28"/>
        </w:rPr>
        <w:t xml:space="preserve"> добросовестный труд, многолетнюю работу по оказанию высококвалифицированной медицинской помощи жителям города</w:t>
      </w:r>
      <w:r w:rsidR="00D42B15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</w:t>
      </w:r>
      <w:r w:rsidR="00D42B15" w:rsidRPr="00726C06">
        <w:rPr>
          <w:color w:val="000000" w:themeColor="text1"/>
          <w:sz w:val="28"/>
          <w:szCs w:val="28"/>
        </w:rPr>
        <w:t>:</w:t>
      </w:r>
    </w:p>
    <w:p w:rsidR="00F2569D" w:rsidRDefault="00D42B15" w:rsidP="00B404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ГОЛОВИНУ Оксану Алексеевну, старшую медицинскую сестру бюджетного учреждения Ханты-Мансийского автономного округа – Югры «Ханты-Мансийская клиническая стоматологическая поликлиника».</w:t>
      </w:r>
    </w:p>
    <w:p w:rsidR="008C5FF3" w:rsidRDefault="008C5FF3" w:rsidP="008C5FF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1.3) </w:t>
      </w:r>
      <w:r w:rsidRPr="00935AAF">
        <w:rPr>
          <w:sz w:val="28"/>
          <w:szCs w:val="28"/>
        </w:rPr>
        <w:t>3а</w:t>
      </w:r>
      <w:r>
        <w:rPr>
          <w:sz w:val="28"/>
          <w:szCs w:val="28"/>
        </w:rPr>
        <w:t xml:space="preserve"> добросовестный труд, многолетнюю работу по оказанию высококвалифицированной медицинской помощи жителям города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Ханты-Мансийска и в связи с профессиональным праздником Днем медицинского работника</w:t>
      </w:r>
      <w:r w:rsidRPr="00726C06">
        <w:rPr>
          <w:color w:val="000000" w:themeColor="text1"/>
          <w:sz w:val="28"/>
          <w:szCs w:val="28"/>
        </w:rPr>
        <w:t>:</w:t>
      </w:r>
    </w:p>
    <w:p w:rsidR="008C5FF3" w:rsidRDefault="008C5FF3" w:rsidP="008C5F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БАЯНОВУ Галину Владимировну, медицинскую сестру по физиотерапии отделения </w:t>
      </w:r>
      <w:proofErr w:type="spellStart"/>
      <w:r>
        <w:rPr>
          <w:sz w:val="28"/>
          <w:szCs w:val="28"/>
        </w:rPr>
        <w:t>нейрореабилитации</w:t>
      </w:r>
      <w:proofErr w:type="spellEnd"/>
      <w:r>
        <w:rPr>
          <w:sz w:val="28"/>
          <w:szCs w:val="28"/>
        </w:rPr>
        <w:t xml:space="preserve"> бюджетного учреждения Ханты-Мансийского автономного округа – Югры «Окружной клинический лечебно-реабилитационный центр».</w:t>
      </w:r>
    </w:p>
    <w:p w:rsidR="00872874" w:rsidRDefault="00872874" w:rsidP="008C5FF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За многолетний добросовестный труд, высокий профессионализм </w:t>
      </w:r>
      <w:r w:rsidR="005F00C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личный вклад в развитие социального обслуживания населения города Ханты-Мансийска, и в связи с профессиональным праздником Днем социального работника:</w:t>
      </w:r>
    </w:p>
    <w:p w:rsidR="00CC3DB6" w:rsidRDefault="00872874" w:rsidP="00CC3DB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НЕМКИНУ Людмилу Геннадьевну, главного бухгалтера муниципального казенного учреждения «Служба социальной поддержки населения».</w:t>
      </w:r>
      <w:r w:rsidR="00CC3DB6" w:rsidRPr="00CC3DB6">
        <w:rPr>
          <w:color w:val="000000" w:themeColor="text1"/>
          <w:sz w:val="28"/>
          <w:szCs w:val="28"/>
        </w:rPr>
        <w:t xml:space="preserve"> </w:t>
      </w:r>
    </w:p>
    <w:p w:rsidR="00872874" w:rsidRPr="00CC3DB6" w:rsidRDefault="00CC3DB6" w:rsidP="00CC3DB6">
      <w:pPr>
        <w:keepNext/>
        <w:spacing w:line="276" w:lineRule="auto"/>
        <w:ind w:firstLine="567"/>
        <w:jc w:val="both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  <w:t>Наградить Благодарственным письмом Думы города</w:t>
      </w:r>
      <w:r>
        <w:rPr>
          <w:color w:val="000000" w:themeColor="text1"/>
          <w:sz w:val="28"/>
          <w:szCs w:val="28"/>
        </w:rPr>
        <w:br/>
        <w:t>Ханты-Мансийска:</w:t>
      </w:r>
    </w:p>
    <w:p w:rsidR="00805AD0" w:rsidRDefault="008103B5" w:rsidP="00B4041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 w:rsidR="008435A9" w:rsidRPr="00D42B15">
        <w:rPr>
          <w:sz w:val="28"/>
          <w:szCs w:val="28"/>
        </w:rPr>
        <w:t>1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="008724B2" w:rsidRPr="00D42B15">
        <w:rPr>
          <w:sz w:val="28"/>
          <w:szCs w:val="28"/>
        </w:rPr>
        <w:t>3а добросовестный труд, многолетнюю работу по оказанию высококвалифицированной ме</w:t>
      </w:r>
      <w:r w:rsidR="00B40418" w:rsidRPr="00D42B15">
        <w:rPr>
          <w:sz w:val="28"/>
          <w:szCs w:val="28"/>
        </w:rPr>
        <w:t>дицинской помощи жителям города</w:t>
      </w:r>
      <w:r w:rsidR="00B40418" w:rsidRPr="00D42B15">
        <w:rPr>
          <w:sz w:val="28"/>
          <w:szCs w:val="28"/>
        </w:rPr>
        <w:br/>
      </w:r>
      <w:r w:rsidR="008724B2" w:rsidRPr="00D42B15">
        <w:rPr>
          <w:sz w:val="28"/>
          <w:szCs w:val="28"/>
        </w:rPr>
        <w:t>Ханты-Мансийска и в связи с профессиональным праздником Днем медицинского работника</w:t>
      </w:r>
      <w:r w:rsidR="00805AD0" w:rsidRPr="00D42B15">
        <w:rPr>
          <w:sz w:val="28"/>
          <w:szCs w:val="28"/>
        </w:rPr>
        <w:t>:</w:t>
      </w:r>
    </w:p>
    <w:p w:rsidR="00AF471E" w:rsidRDefault="00D42B15" w:rsidP="00AF471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ХАЛИЛОВУ </w:t>
      </w:r>
      <w:proofErr w:type="spellStart"/>
      <w:r>
        <w:rPr>
          <w:sz w:val="28"/>
          <w:szCs w:val="28"/>
        </w:rPr>
        <w:t>Диляру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Давлетгалиевну</w:t>
      </w:r>
      <w:proofErr w:type="spellEnd"/>
      <w:r w:rsidR="00AF471E">
        <w:rPr>
          <w:sz w:val="28"/>
          <w:szCs w:val="28"/>
        </w:rPr>
        <w:t xml:space="preserve">, начальника отдела материально-технического снабжения бюджетного учреждения Ханты-Мансийского автономного округа – Югры </w:t>
      </w:r>
      <w:r w:rsidR="00AF471E">
        <w:rPr>
          <w:color w:val="000000" w:themeColor="text1"/>
          <w:sz w:val="28"/>
          <w:szCs w:val="28"/>
        </w:rPr>
        <w:t>«Ханты-Мансийская клиническая стоматологическая поликлиника».</w:t>
      </w:r>
    </w:p>
    <w:p w:rsidR="00AF471E" w:rsidRDefault="00AF471E" w:rsidP="00AF471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Pr="00D42B15">
        <w:rPr>
          <w:sz w:val="28"/>
          <w:szCs w:val="28"/>
        </w:rPr>
        <w:t>3а добросовестный труд, многолетнюю работу по оказанию высококвалифицированной медицинской помощи жителям города</w:t>
      </w:r>
      <w:r w:rsidRPr="00D42B15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</w:p>
    <w:p w:rsidR="00F3563E" w:rsidRDefault="00F3563E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ГОЛОВИНУ Раису Васильевну, медицинскую сестру по физиотерапии физиотерапевтического отделения №1 бюджетного учреждения </w:t>
      </w:r>
      <w:r w:rsidR="005F00C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F3563E" w:rsidRDefault="00F3563E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Лену </w:t>
      </w:r>
      <w:proofErr w:type="spellStart"/>
      <w:r>
        <w:rPr>
          <w:sz w:val="28"/>
          <w:szCs w:val="28"/>
        </w:rPr>
        <w:t>Айдмухамедовну</w:t>
      </w:r>
      <w:proofErr w:type="spellEnd"/>
      <w:r>
        <w:rPr>
          <w:sz w:val="28"/>
          <w:szCs w:val="28"/>
        </w:rPr>
        <w:t>, медицинскую сестру по физиотерапии физиотерапевтического отделения № 1</w:t>
      </w:r>
      <w:r w:rsidRPr="00E83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учреждения </w:t>
      </w:r>
      <w:r w:rsidR="005F00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F3563E" w:rsidRDefault="00F3563E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КРЮКОВУ Ирину Николаевну, медицинскую сестру по массажу отделения лечебной физкультуры бюджетного учреждения </w:t>
      </w:r>
      <w:r w:rsidR="005F00C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центр»;</w:t>
      </w:r>
    </w:p>
    <w:p w:rsidR="00F3563E" w:rsidRDefault="00F3563E" w:rsidP="00F356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ПРИБЫЛЬСКУЮ Марию Борисовну, врача-терапевта отделения ортопедической и соматической реабилитации бюджетного учреждения </w:t>
      </w:r>
      <w:r w:rsidR="005F00C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Ханты-Мансийского автономного округа – Югры «Окружной </w:t>
      </w:r>
      <w:proofErr w:type="gramStart"/>
      <w:r>
        <w:rPr>
          <w:sz w:val="28"/>
          <w:szCs w:val="28"/>
        </w:rPr>
        <w:t>клинический</w:t>
      </w:r>
      <w:proofErr w:type="gramEnd"/>
      <w:r>
        <w:rPr>
          <w:sz w:val="28"/>
          <w:szCs w:val="28"/>
        </w:rPr>
        <w:t xml:space="preserve"> лечебно-реабилитационный центр».</w:t>
      </w:r>
    </w:p>
    <w:p w:rsidR="00F3563E" w:rsidRDefault="00F3563E" w:rsidP="00F3563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Pr="00D42B15">
        <w:rPr>
          <w:sz w:val="28"/>
          <w:szCs w:val="28"/>
        </w:rPr>
        <w:t>3а добросовестный труд, многолетнюю работу по оказанию высококвалифицированной медицинской помощи жителям города</w:t>
      </w:r>
      <w:r w:rsidRPr="00D42B15">
        <w:rPr>
          <w:sz w:val="28"/>
          <w:szCs w:val="28"/>
        </w:rPr>
        <w:br/>
      </w:r>
      <w:r w:rsidRPr="00D42B15">
        <w:rPr>
          <w:sz w:val="28"/>
          <w:szCs w:val="28"/>
        </w:rPr>
        <w:lastRenderedPageBreak/>
        <w:t>Ханты-Мансийска и в связи с профессиональным праздником Днем медицинского работника:</w:t>
      </w:r>
    </w:p>
    <w:p w:rsidR="00E83273" w:rsidRDefault="00F3563E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МОНДЗЕЛЕВСКУЮ Надежду Константиновну, специалиста по кадрам отдела правовой и кадровой работе бюджетного учреждения </w:t>
      </w:r>
      <w:r w:rsidR="005F00C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Ханты-Мансийского автономного округа – Югры «Ханты-Мансийская городская клиническая станция скорой медицинской помощи»;</w:t>
      </w:r>
    </w:p>
    <w:p w:rsidR="00F3563E" w:rsidRDefault="00F3563E" w:rsidP="00F3563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ЧУМАНОВА Антона Викторовича, водителя выездной бригады  бюджетного учреждения Ханты-Мансийского автономного округа – Югры «Ханты-Мансийская городская клиническая станция скорой медицинской помощи».</w:t>
      </w:r>
    </w:p>
    <w:p w:rsidR="00370532" w:rsidRDefault="00370532" w:rsidP="0037053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Pr="00D42B15">
        <w:rPr>
          <w:sz w:val="28"/>
          <w:szCs w:val="28"/>
        </w:rPr>
        <w:t>3а добросовестный труд, многолетнюю работу по оказанию высококвалифицированной медицинской помощи жителям города</w:t>
      </w:r>
      <w:r w:rsidRPr="00D42B15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</w:p>
    <w:p w:rsidR="00370532" w:rsidRDefault="00370532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АКУЛОВУ Татьяну Николаевну, медицинскую сестру-анестезиста палат реанимации и интенсивной терапии бюджетного учреждения </w:t>
      </w:r>
      <w:r w:rsidR="005F00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370532" w:rsidRDefault="00370532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АНТОНЕНКО Наталью Семеновну, медицинскую сестру-анестезиста палат реанимации и интенсивной терапии бюджетного учреждения </w:t>
      </w:r>
      <w:r w:rsidR="005F00C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Ханты-Мансийского автономного округа – Югры «Ханты-Мансийская клиническая психоневрологическая больница»;</w:t>
      </w:r>
    </w:p>
    <w:p w:rsidR="00370532" w:rsidRDefault="00370532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КАМАЛЕТДИНОВУ Эльвиру </w:t>
      </w:r>
      <w:proofErr w:type="spellStart"/>
      <w:r>
        <w:rPr>
          <w:sz w:val="28"/>
          <w:szCs w:val="28"/>
        </w:rPr>
        <w:t>Абайдулловну</w:t>
      </w:r>
      <w:proofErr w:type="spellEnd"/>
      <w:r>
        <w:rPr>
          <w:sz w:val="28"/>
          <w:szCs w:val="28"/>
        </w:rPr>
        <w:t>, медицинскую сестру-</w:t>
      </w:r>
      <w:proofErr w:type="spellStart"/>
      <w:r>
        <w:rPr>
          <w:sz w:val="28"/>
          <w:szCs w:val="28"/>
        </w:rPr>
        <w:t>анестезиста</w:t>
      </w:r>
      <w:proofErr w:type="spellEnd"/>
      <w:r>
        <w:rPr>
          <w:sz w:val="28"/>
          <w:szCs w:val="28"/>
        </w:rPr>
        <w:t xml:space="preserve"> палат реанимации и интенсивной терапии бюджетного учреждения Ханты-Мансийского автономного округа – Югры «Ханты-Мансийская клиническая психоневрологическая больница».</w:t>
      </w:r>
    </w:p>
    <w:p w:rsidR="00FE26B8" w:rsidRDefault="00FE26B8" w:rsidP="00FE26B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42B15">
        <w:rPr>
          <w:sz w:val="28"/>
          <w:szCs w:val="28"/>
        </w:rPr>
        <w:t>2.</w:t>
      </w:r>
      <w:r w:rsidR="00244933">
        <w:rPr>
          <w:sz w:val="28"/>
          <w:szCs w:val="28"/>
        </w:rPr>
        <w:t>5</w:t>
      </w:r>
      <w:r w:rsidRPr="00D42B15">
        <w:rPr>
          <w:sz w:val="28"/>
          <w:szCs w:val="28"/>
        </w:rPr>
        <w:t>)</w:t>
      </w:r>
      <w:r w:rsidRPr="00F2569D">
        <w:rPr>
          <w:color w:val="00B050"/>
          <w:sz w:val="28"/>
          <w:szCs w:val="28"/>
        </w:rPr>
        <w:tab/>
      </w:r>
      <w:r w:rsidRPr="00D42B15">
        <w:rPr>
          <w:sz w:val="28"/>
          <w:szCs w:val="28"/>
        </w:rPr>
        <w:t>3а добросовестный труд, многолетнюю работу по оказанию высококвалифицированной медицинской помощи жителям города</w:t>
      </w:r>
      <w:r w:rsidRPr="00D42B15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работника:</w:t>
      </w:r>
    </w:p>
    <w:p w:rsidR="00DF7364" w:rsidRDefault="00DF7364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ЗМАНОВСКУЮ Веру Владимировну, старшую медицинскую сестру поликлинического отделения консультативно-диагностической поликлиники автономного учреждения Ханты-Мансийского автономного округа – Югры «Це</w:t>
      </w:r>
      <w:r w:rsidR="002B433E">
        <w:rPr>
          <w:sz w:val="28"/>
          <w:szCs w:val="28"/>
        </w:rPr>
        <w:t>нтр профессиональной патологии»;</w:t>
      </w:r>
    </w:p>
    <w:p w:rsidR="00DF7364" w:rsidRDefault="00DF7364" w:rsidP="00E8327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ЛЫТКИНУ Татьяну Леонидовну, заведующую диагностическим отделением – врача ультразвуковой диагностики автономного учреждения Ханты-Мансийского автономного округа – Югры «Центр профессиональной патологии»</w:t>
      </w:r>
      <w:r w:rsidR="002B433E">
        <w:rPr>
          <w:sz w:val="28"/>
          <w:szCs w:val="28"/>
        </w:rPr>
        <w:t>.</w:t>
      </w:r>
    </w:p>
    <w:p w:rsidR="0026194B" w:rsidRPr="00DF7364" w:rsidRDefault="0026194B" w:rsidP="00B40418">
      <w:pPr>
        <w:ind w:firstLine="567"/>
        <w:jc w:val="both"/>
        <w:rPr>
          <w:sz w:val="28"/>
          <w:szCs w:val="28"/>
        </w:rPr>
      </w:pPr>
      <w:r w:rsidRPr="00DF7364">
        <w:rPr>
          <w:sz w:val="28"/>
          <w:szCs w:val="28"/>
        </w:rPr>
        <w:t>2.</w:t>
      </w:r>
      <w:r w:rsidR="00244933">
        <w:rPr>
          <w:sz w:val="28"/>
          <w:szCs w:val="28"/>
        </w:rPr>
        <w:t>6</w:t>
      </w:r>
      <w:r w:rsidRPr="00DF7364">
        <w:rPr>
          <w:sz w:val="28"/>
          <w:szCs w:val="28"/>
        </w:rPr>
        <w:t>) За многолетний добросовестный труд, личный вклад в развитие жилищно-коммунального комплекса города и в связи с празднованием Дня города Ханты-Мансийска:</w:t>
      </w:r>
    </w:p>
    <w:p w:rsidR="0026194B" w:rsidRPr="00DF7364" w:rsidRDefault="00DF7364" w:rsidP="00B40418">
      <w:pPr>
        <w:ind w:firstLine="567"/>
        <w:jc w:val="both"/>
        <w:rPr>
          <w:sz w:val="28"/>
          <w:szCs w:val="28"/>
        </w:rPr>
      </w:pPr>
      <w:r w:rsidRPr="00DF7364">
        <w:rPr>
          <w:sz w:val="28"/>
          <w:szCs w:val="28"/>
        </w:rPr>
        <w:t xml:space="preserve">ШИХОВА </w:t>
      </w:r>
      <w:proofErr w:type="spellStart"/>
      <w:r w:rsidRPr="00DF7364">
        <w:rPr>
          <w:sz w:val="28"/>
          <w:szCs w:val="28"/>
        </w:rPr>
        <w:t>Линура</w:t>
      </w:r>
      <w:proofErr w:type="spellEnd"/>
      <w:r w:rsidRPr="00DF7364">
        <w:rPr>
          <w:sz w:val="28"/>
          <w:szCs w:val="28"/>
        </w:rPr>
        <w:t xml:space="preserve"> </w:t>
      </w:r>
      <w:proofErr w:type="spellStart"/>
      <w:r w:rsidRPr="00DF7364">
        <w:rPr>
          <w:sz w:val="28"/>
          <w:szCs w:val="28"/>
        </w:rPr>
        <w:t>Мирхайдаровича</w:t>
      </w:r>
      <w:proofErr w:type="spellEnd"/>
      <w:r w:rsidR="0026194B" w:rsidRPr="00DF7364">
        <w:rPr>
          <w:sz w:val="28"/>
          <w:szCs w:val="28"/>
        </w:rPr>
        <w:t xml:space="preserve">, </w:t>
      </w:r>
      <w:r w:rsidRPr="00DF7364">
        <w:rPr>
          <w:sz w:val="28"/>
          <w:szCs w:val="28"/>
        </w:rPr>
        <w:t>инженера по организации облуживания и ремонту домов жилищно-эксплуатационного участка 2 муниципального пред</w:t>
      </w:r>
      <w:r w:rsidR="0026194B" w:rsidRPr="00DF7364">
        <w:rPr>
          <w:sz w:val="28"/>
          <w:szCs w:val="28"/>
        </w:rPr>
        <w:t>приятия «Жилищно-коммунальное управление» муниципальное образование город Ханты-Мансийск;</w:t>
      </w:r>
    </w:p>
    <w:p w:rsidR="0026194B" w:rsidRDefault="00DF7364" w:rsidP="00B40418">
      <w:pPr>
        <w:ind w:firstLine="567"/>
        <w:jc w:val="both"/>
        <w:rPr>
          <w:sz w:val="28"/>
          <w:szCs w:val="28"/>
        </w:rPr>
      </w:pPr>
      <w:r w:rsidRPr="00DF7364">
        <w:rPr>
          <w:sz w:val="28"/>
          <w:szCs w:val="28"/>
        </w:rPr>
        <w:lastRenderedPageBreak/>
        <w:t xml:space="preserve">КУСАРБАЕВУ Валентину </w:t>
      </w:r>
      <w:proofErr w:type="spellStart"/>
      <w:r w:rsidRPr="00DF7364">
        <w:rPr>
          <w:sz w:val="28"/>
          <w:szCs w:val="28"/>
        </w:rPr>
        <w:t>Амангалиевну</w:t>
      </w:r>
      <w:proofErr w:type="spellEnd"/>
      <w:r w:rsidRPr="00DF7364">
        <w:rPr>
          <w:sz w:val="28"/>
          <w:szCs w:val="28"/>
        </w:rPr>
        <w:t>, старшего инспектора по кадрам, воинскому учету и бронированию договорно-правовой службы</w:t>
      </w:r>
      <w:r w:rsidR="0026194B" w:rsidRPr="00DF7364">
        <w:rPr>
          <w:sz w:val="28"/>
          <w:szCs w:val="28"/>
        </w:rPr>
        <w:t xml:space="preserve"> муниципального предприятия «Жилищно-коммунальное управление» муниципальное образование город Ханты-Мансийск.</w:t>
      </w:r>
    </w:p>
    <w:p w:rsidR="00DF7364" w:rsidRDefault="00DF7364" w:rsidP="00B404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4933">
        <w:rPr>
          <w:sz w:val="28"/>
          <w:szCs w:val="28"/>
        </w:rPr>
        <w:t>7</w:t>
      </w:r>
      <w:r>
        <w:rPr>
          <w:sz w:val="28"/>
          <w:szCs w:val="28"/>
        </w:rPr>
        <w:t>) За многолетний добросовестный труд, высокий профессионализм, заслуги в области эконо</w:t>
      </w:r>
      <w:r w:rsidR="00E066F6">
        <w:rPr>
          <w:sz w:val="28"/>
          <w:szCs w:val="28"/>
        </w:rPr>
        <w:t>мики и финансовой деятельности</w:t>
      </w:r>
      <w:r>
        <w:rPr>
          <w:sz w:val="28"/>
          <w:szCs w:val="28"/>
        </w:rPr>
        <w:t xml:space="preserve"> и в связи с 50-летием со дня рождения:</w:t>
      </w:r>
    </w:p>
    <w:p w:rsidR="00DF7364" w:rsidRDefault="00155FA5" w:rsidP="00B404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ЯРМОШ Людмилу Ивановну, начальника отдела по расчетам </w:t>
      </w:r>
      <w:r w:rsidR="004965E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с подотчетными лицами муниципального казенного учреждения «Управление по учету и контролю финансов образовательных учреждений города </w:t>
      </w:r>
      <w:r w:rsidR="004965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Ханты-Мансийска»</w:t>
      </w:r>
      <w:r w:rsidR="009F6A66">
        <w:rPr>
          <w:sz w:val="28"/>
          <w:szCs w:val="28"/>
        </w:rPr>
        <w:t>.</w:t>
      </w:r>
    </w:p>
    <w:p w:rsidR="009F6A66" w:rsidRDefault="00E066F6" w:rsidP="00B404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4933">
        <w:rPr>
          <w:sz w:val="28"/>
          <w:szCs w:val="28"/>
        </w:rPr>
        <w:t>8</w:t>
      </w:r>
      <w:r w:rsidR="009F6A66">
        <w:rPr>
          <w:sz w:val="28"/>
          <w:szCs w:val="28"/>
        </w:rPr>
        <w:t xml:space="preserve">) За добросовестный труд, высокое профессиональное мастерство, личный вклад в развитие культуры в городе Ханты-Мансийске и в связи </w:t>
      </w:r>
      <w:r w:rsidR="004965EF">
        <w:rPr>
          <w:sz w:val="28"/>
          <w:szCs w:val="28"/>
        </w:rPr>
        <w:t xml:space="preserve">                        </w:t>
      </w:r>
      <w:r w:rsidR="009F6A66">
        <w:rPr>
          <w:sz w:val="28"/>
          <w:szCs w:val="28"/>
        </w:rPr>
        <w:t>с празднованием Дня города Ханты-Мансийска</w:t>
      </w:r>
      <w:r>
        <w:rPr>
          <w:sz w:val="28"/>
          <w:szCs w:val="28"/>
        </w:rPr>
        <w:t>:</w:t>
      </w:r>
    </w:p>
    <w:p w:rsidR="00E066F6" w:rsidRDefault="00E066F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ГОРИНА Александра Александровича, машиниста сцены муниципального бюджетного учреждения «Культурно-досуговый центр «Октябрь»;</w:t>
      </w:r>
    </w:p>
    <w:p w:rsidR="00E066F6" w:rsidRDefault="00E066F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ИЛЬЯКОВА Дениса Юрьевича, чтеца-мастера художественного слова муниципального бюджетного учреждения «Культурно-досуговый центр «Октябрь»;</w:t>
      </w:r>
    </w:p>
    <w:p w:rsidR="00E066F6" w:rsidRDefault="00E066F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ПАВЛОВИЧ Сергея Васильевича, машиниста сцены муниципального бюджетного учреждения «Культурно-досуговый центр «Октябрь»;</w:t>
      </w:r>
    </w:p>
    <w:p w:rsidR="00E066F6" w:rsidRDefault="00E066F6" w:rsidP="00B404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ФЕДОРЕНКО Ольгу Владимировну, режиссера массовых представлений муниципального бюджетного учреждения «Культурно-досуговый центр «Октябрь»;</w:t>
      </w:r>
    </w:p>
    <w:p w:rsidR="00E066F6" w:rsidRDefault="00E066F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ФИЛИППОВА Александра Евгеньевича, машиниста сцены муниципального бюджетного учреждения «Культурно-досуговый центр «Октябрь».</w:t>
      </w:r>
    </w:p>
    <w:p w:rsidR="00E066F6" w:rsidRDefault="00E066F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4933">
        <w:rPr>
          <w:sz w:val="28"/>
          <w:szCs w:val="28"/>
        </w:rPr>
        <w:t>9</w:t>
      </w:r>
      <w:r>
        <w:rPr>
          <w:sz w:val="28"/>
          <w:szCs w:val="28"/>
        </w:rPr>
        <w:t xml:space="preserve">) За добросовестный труд, достигнутые производственные успехи </w:t>
      </w:r>
      <w:r w:rsidR="004965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развитии дорожной отрасли и в связи с 25-летием со дня образования казенного учреждения Ханты-Мансийского автономного округа – Югры «Управление автомобильных дорог»:</w:t>
      </w:r>
    </w:p>
    <w:p w:rsidR="00CC3DB6" w:rsidRDefault="00CC3DB6" w:rsidP="00D269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БОЛОНИНА Дмитрия Александровича, заместителя начальника юридического отдела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D269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БРАЖНИКОВУ Наталью Евгеньевну, главного специалиста отдела организации работ по содержанию и сохранности автомобильных дорог Регионального управления по строительному контролю и эксплуатации автомобильных дорог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ГОРБАНЕВА Владимира Александровича, ведущего инженера отдела капитального строительства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09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ЖЕРЖЕВСКОГО Николая Васильевича, водителя 2 класса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0977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КОСТЕНИКОВУ Ксению Юрьевну, ведущего эксперта дорожного хозяйства отдела капитального строительства казенного учреждения </w:t>
      </w:r>
      <w:r w:rsidR="004965E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Ханты-Мансийского автономного округа – Югры «Управление автомобильных дорог»;</w:t>
      </w:r>
    </w:p>
    <w:p w:rsidR="00CC3DB6" w:rsidRDefault="00CC3DB6" w:rsidP="00E06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МОЗЕР Марию Петровну, главного специалиста финансового отдела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D269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ОВСЯННИКОВА Николая Александровича, инженера по технической безопасности казенного учреждения Ханты-Мансийского автономного </w:t>
      </w:r>
      <w:r w:rsidR="004965E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округа – Югры «Управление автомобильных дорог»;</w:t>
      </w:r>
    </w:p>
    <w:p w:rsidR="00CC3DB6" w:rsidRDefault="00CC3DB6" w:rsidP="009E6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СЕРОВУ Светлану Викторовну, эксперта дорожного хозяйства 1 категории отдела организации работ по содержанию и сохранности автомобильных дорог Регионального управления по строительному контролю </w:t>
      </w:r>
      <w:r w:rsidR="004965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эксплуатации автомобильных дорог казенного учреждения </w:t>
      </w:r>
      <w:r w:rsidR="004965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Ханты-Мансийского автономного округа – Югры «Управление автомобильных дорог»;</w:t>
      </w:r>
    </w:p>
    <w:p w:rsidR="00CC3DB6" w:rsidRDefault="00CC3DB6" w:rsidP="00D269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СЛАВЯНСКУЮ Светлану Анатольевну, главного специалиста планово-экономического отдела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9E6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СМИРНОВУ Аллу Викторовну, главного специалиста отдела капитального строительства казенного учреждения Ханты-Мансийского автономного округа – Югры «Управление автомобильных дорог»;</w:t>
      </w:r>
    </w:p>
    <w:p w:rsidR="00CC3DB6" w:rsidRDefault="00CC3DB6" w:rsidP="00872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СУШКО Евгения Николаевича, водителя 2 класса казенного учреждения Ханты-Мансийского автономного округа – Югры «Управление автомобильных дорог».</w:t>
      </w:r>
    </w:p>
    <w:p w:rsidR="00BC4C14" w:rsidRDefault="00BC4C14" w:rsidP="00BC4C1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4933">
        <w:rPr>
          <w:sz w:val="28"/>
          <w:szCs w:val="28"/>
        </w:rPr>
        <w:t>10</w:t>
      </w:r>
      <w:r>
        <w:rPr>
          <w:sz w:val="28"/>
          <w:szCs w:val="28"/>
        </w:rPr>
        <w:t xml:space="preserve">) За многолетний добросовестный труд, высокий профессионализм </w:t>
      </w:r>
      <w:r w:rsidR="004965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личный вклад в развитие социального обслуживания населения города Ханты-Мансийска, и в связи с профессиональным праздником Днем социального работника:</w:t>
      </w:r>
    </w:p>
    <w:p w:rsidR="00BC4C14" w:rsidRDefault="00BC4C14" w:rsidP="00BC4C1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ДАВЫДЕНКО-СНЕГИРЕВУ Ольгу Владимировну, эксперта отдела реализации социальных программ и иных выплат населению муниципального казенного учреждения «Служба социальной поддержки населения»;</w:t>
      </w:r>
    </w:p>
    <w:p w:rsidR="00BC4C14" w:rsidRDefault="00BC4C14" w:rsidP="00BC4C1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РОВЧЕНЯ Елену Валентиновну, начальника отдела реализации социальных программ и иных выплат населению муниципального казенного учреждения «Служба социальной поддержки населения».</w:t>
      </w:r>
    </w:p>
    <w:p w:rsidR="000977C9" w:rsidRDefault="000977C9" w:rsidP="000977C9">
      <w:pPr>
        <w:ind w:firstLine="567"/>
        <w:jc w:val="both"/>
        <w:rPr>
          <w:sz w:val="28"/>
          <w:szCs w:val="28"/>
        </w:rPr>
      </w:pPr>
    </w:p>
    <w:p w:rsidR="009E6E70" w:rsidRDefault="009E6E70" w:rsidP="009E6E70">
      <w:pPr>
        <w:ind w:firstLine="567"/>
        <w:jc w:val="both"/>
        <w:rPr>
          <w:sz w:val="28"/>
          <w:szCs w:val="28"/>
        </w:rPr>
      </w:pPr>
    </w:p>
    <w:p w:rsidR="008D6353" w:rsidRPr="008D6353" w:rsidRDefault="008D6353" w:rsidP="009E6E70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0"/>
        <w:gridCol w:w="3424"/>
      </w:tblGrid>
      <w:tr w:rsidR="005B47A2" w:rsidTr="005B47A2">
        <w:tc>
          <w:tcPr>
            <w:tcW w:w="6629" w:type="dxa"/>
            <w:hideMark/>
          </w:tcPr>
          <w:p w:rsidR="005B47A2" w:rsidRDefault="005B47A2" w:rsidP="008D635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5B47A2" w:rsidRDefault="005B47A2" w:rsidP="008D635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5B47A2" w:rsidRDefault="005B47A2" w:rsidP="008D6353">
            <w:pPr>
              <w:rPr>
                <w:b/>
                <w:bCs/>
                <w:iCs/>
                <w:sz w:val="28"/>
                <w:szCs w:val="28"/>
              </w:rPr>
            </w:pPr>
          </w:p>
          <w:p w:rsidR="005B47A2" w:rsidRDefault="005B47A2" w:rsidP="008D6353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5B47A2" w:rsidTr="005B47A2">
        <w:trPr>
          <w:trHeight w:val="744"/>
        </w:trPr>
        <w:tc>
          <w:tcPr>
            <w:tcW w:w="6629" w:type="dxa"/>
          </w:tcPr>
          <w:p w:rsidR="005B47A2" w:rsidRDefault="005B47A2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508" w:type="dxa"/>
          </w:tcPr>
          <w:p w:rsidR="005B47A2" w:rsidRPr="008D6353" w:rsidRDefault="005B47A2">
            <w:pPr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</w:p>
          <w:p w:rsidR="005B47A2" w:rsidRDefault="005B47A2">
            <w:pPr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5B47A2" w:rsidRDefault="00430F6A">
            <w:pPr>
              <w:spacing w:line="276" w:lineRule="auto"/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31 мая </w:t>
            </w:r>
            <w:bookmarkStart w:id="0" w:name="_GoBack"/>
            <w:bookmarkEnd w:id="0"/>
            <w:r w:rsidR="005B47A2">
              <w:rPr>
                <w:bCs/>
                <w:i/>
                <w:iCs/>
                <w:sz w:val="28"/>
                <w:szCs w:val="28"/>
              </w:rPr>
              <w:t>2019 года</w:t>
            </w:r>
          </w:p>
        </w:tc>
      </w:tr>
    </w:tbl>
    <w:p w:rsidR="00874FAD" w:rsidRPr="00C4316F" w:rsidRDefault="00874FAD" w:rsidP="008D6353">
      <w:pPr>
        <w:tabs>
          <w:tab w:val="left" w:pos="-4860"/>
        </w:tabs>
        <w:rPr>
          <w:sz w:val="28"/>
          <w:szCs w:val="28"/>
        </w:rPr>
      </w:pPr>
    </w:p>
    <w:sectPr w:rsidR="00874FAD" w:rsidRPr="00C4316F" w:rsidSect="00E05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81" w:rsidRDefault="00A51581" w:rsidP="0076605E">
      <w:r>
        <w:separator/>
      </w:r>
    </w:p>
  </w:endnote>
  <w:endnote w:type="continuationSeparator" w:id="0">
    <w:p w:rsidR="00A51581" w:rsidRDefault="00A51581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BD" w:rsidRDefault="00E05B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BD" w:rsidRDefault="00E05B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BD" w:rsidRDefault="00E05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81" w:rsidRDefault="00A51581" w:rsidP="0076605E">
      <w:r>
        <w:separator/>
      </w:r>
    </w:p>
  </w:footnote>
  <w:footnote w:type="continuationSeparator" w:id="0">
    <w:p w:rsidR="00A51581" w:rsidRDefault="00A51581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BD" w:rsidRDefault="00E05B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063795"/>
      <w:docPartObj>
        <w:docPartGallery w:val="Page Numbers (Top of Page)"/>
        <w:docPartUnique/>
      </w:docPartObj>
    </w:sdtPr>
    <w:sdtEndPr/>
    <w:sdtContent>
      <w:p w:rsidR="00E05BBD" w:rsidRDefault="00E05B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F6A">
          <w:rPr>
            <w:noProof/>
          </w:rPr>
          <w:t>2</w:t>
        </w:r>
        <w:r>
          <w:fldChar w:fldCharType="end"/>
        </w:r>
      </w:p>
    </w:sdtContent>
  </w:sdt>
  <w:p w:rsidR="00E05BBD" w:rsidRDefault="00E05B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BD" w:rsidRDefault="00E05B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04558"/>
    <w:rsid w:val="00010064"/>
    <w:rsid w:val="00034853"/>
    <w:rsid w:val="00045D93"/>
    <w:rsid w:val="00046B3A"/>
    <w:rsid w:val="00085B4B"/>
    <w:rsid w:val="000977C9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4D4C"/>
    <w:rsid w:val="000E507C"/>
    <w:rsid w:val="000F17CE"/>
    <w:rsid w:val="000F326F"/>
    <w:rsid w:val="000F3B81"/>
    <w:rsid w:val="000F47EE"/>
    <w:rsid w:val="0010698D"/>
    <w:rsid w:val="00106A93"/>
    <w:rsid w:val="00131A9B"/>
    <w:rsid w:val="00131F8E"/>
    <w:rsid w:val="001363A2"/>
    <w:rsid w:val="00144FF8"/>
    <w:rsid w:val="00145C9A"/>
    <w:rsid w:val="00150C49"/>
    <w:rsid w:val="001519FD"/>
    <w:rsid w:val="00155FA5"/>
    <w:rsid w:val="00170E6C"/>
    <w:rsid w:val="00173C03"/>
    <w:rsid w:val="00175168"/>
    <w:rsid w:val="00180BBF"/>
    <w:rsid w:val="00183560"/>
    <w:rsid w:val="00184528"/>
    <w:rsid w:val="001B23EC"/>
    <w:rsid w:val="001C7DF7"/>
    <w:rsid w:val="001D225E"/>
    <w:rsid w:val="001D2A8F"/>
    <w:rsid w:val="001E22D0"/>
    <w:rsid w:val="001F5FAF"/>
    <w:rsid w:val="00200EED"/>
    <w:rsid w:val="00202FD0"/>
    <w:rsid w:val="002109DB"/>
    <w:rsid w:val="0021471C"/>
    <w:rsid w:val="0022590B"/>
    <w:rsid w:val="0023610B"/>
    <w:rsid w:val="00244933"/>
    <w:rsid w:val="002541C8"/>
    <w:rsid w:val="0025597A"/>
    <w:rsid w:val="0026194B"/>
    <w:rsid w:val="00266BB6"/>
    <w:rsid w:val="00280BC5"/>
    <w:rsid w:val="0028146B"/>
    <w:rsid w:val="002834AD"/>
    <w:rsid w:val="00287839"/>
    <w:rsid w:val="00290F06"/>
    <w:rsid w:val="002923A5"/>
    <w:rsid w:val="0029346D"/>
    <w:rsid w:val="00295C25"/>
    <w:rsid w:val="002A0BBA"/>
    <w:rsid w:val="002B433E"/>
    <w:rsid w:val="002B5A6B"/>
    <w:rsid w:val="002B5F62"/>
    <w:rsid w:val="002C0461"/>
    <w:rsid w:val="002C76A9"/>
    <w:rsid w:val="002D466A"/>
    <w:rsid w:val="002D59BA"/>
    <w:rsid w:val="002E7BBB"/>
    <w:rsid w:val="002F4260"/>
    <w:rsid w:val="002F4C20"/>
    <w:rsid w:val="00303F7D"/>
    <w:rsid w:val="00311C90"/>
    <w:rsid w:val="00323880"/>
    <w:rsid w:val="00330BD7"/>
    <w:rsid w:val="00331330"/>
    <w:rsid w:val="00335139"/>
    <w:rsid w:val="00347B74"/>
    <w:rsid w:val="00363094"/>
    <w:rsid w:val="00370532"/>
    <w:rsid w:val="003808DF"/>
    <w:rsid w:val="003942B5"/>
    <w:rsid w:val="003A373D"/>
    <w:rsid w:val="003A71E0"/>
    <w:rsid w:val="003C2240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30F6A"/>
    <w:rsid w:val="00452E42"/>
    <w:rsid w:val="00460DC6"/>
    <w:rsid w:val="00473601"/>
    <w:rsid w:val="00475903"/>
    <w:rsid w:val="00477BC9"/>
    <w:rsid w:val="004939F4"/>
    <w:rsid w:val="004965EF"/>
    <w:rsid w:val="004A1CF4"/>
    <w:rsid w:val="004A2632"/>
    <w:rsid w:val="004A7050"/>
    <w:rsid w:val="004A766E"/>
    <w:rsid w:val="004D3675"/>
    <w:rsid w:val="004E7757"/>
    <w:rsid w:val="004F5B9D"/>
    <w:rsid w:val="004F7734"/>
    <w:rsid w:val="00503715"/>
    <w:rsid w:val="00504CDB"/>
    <w:rsid w:val="00514E1D"/>
    <w:rsid w:val="0052107F"/>
    <w:rsid w:val="00526839"/>
    <w:rsid w:val="00531B49"/>
    <w:rsid w:val="005410DB"/>
    <w:rsid w:val="00542AC3"/>
    <w:rsid w:val="005678FE"/>
    <w:rsid w:val="005760F3"/>
    <w:rsid w:val="005761F1"/>
    <w:rsid w:val="005B47A2"/>
    <w:rsid w:val="005B4E9D"/>
    <w:rsid w:val="005D0A7C"/>
    <w:rsid w:val="005D359B"/>
    <w:rsid w:val="005F00C6"/>
    <w:rsid w:val="005F1B53"/>
    <w:rsid w:val="005F6BA2"/>
    <w:rsid w:val="00620841"/>
    <w:rsid w:val="00632E78"/>
    <w:rsid w:val="00633929"/>
    <w:rsid w:val="00634D43"/>
    <w:rsid w:val="00641013"/>
    <w:rsid w:val="006436CC"/>
    <w:rsid w:val="00653E23"/>
    <w:rsid w:val="00657BF6"/>
    <w:rsid w:val="00662E5B"/>
    <w:rsid w:val="00663575"/>
    <w:rsid w:val="00667063"/>
    <w:rsid w:val="0068224C"/>
    <w:rsid w:val="006909BC"/>
    <w:rsid w:val="006951CB"/>
    <w:rsid w:val="0069708D"/>
    <w:rsid w:val="006A2A04"/>
    <w:rsid w:val="006A7832"/>
    <w:rsid w:val="006C4999"/>
    <w:rsid w:val="006D774B"/>
    <w:rsid w:val="006F11C3"/>
    <w:rsid w:val="006F6891"/>
    <w:rsid w:val="006F7BD2"/>
    <w:rsid w:val="00701B5C"/>
    <w:rsid w:val="0070586F"/>
    <w:rsid w:val="007063E9"/>
    <w:rsid w:val="007217E1"/>
    <w:rsid w:val="00722366"/>
    <w:rsid w:val="00726C06"/>
    <w:rsid w:val="00734258"/>
    <w:rsid w:val="0074108F"/>
    <w:rsid w:val="00744980"/>
    <w:rsid w:val="00750F30"/>
    <w:rsid w:val="0076605E"/>
    <w:rsid w:val="00766D13"/>
    <w:rsid w:val="00766E99"/>
    <w:rsid w:val="00780290"/>
    <w:rsid w:val="00780B2E"/>
    <w:rsid w:val="007947C4"/>
    <w:rsid w:val="00795A2E"/>
    <w:rsid w:val="0079603C"/>
    <w:rsid w:val="007A42C5"/>
    <w:rsid w:val="007A5B44"/>
    <w:rsid w:val="007C6B6E"/>
    <w:rsid w:val="007E5047"/>
    <w:rsid w:val="007E52B2"/>
    <w:rsid w:val="007E62BB"/>
    <w:rsid w:val="00800CEC"/>
    <w:rsid w:val="00805AD0"/>
    <w:rsid w:val="008103B5"/>
    <w:rsid w:val="00811DA0"/>
    <w:rsid w:val="00813523"/>
    <w:rsid w:val="00817EC0"/>
    <w:rsid w:val="008200F6"/>
    <w:rsid w:val="00822AC0"/>
    <w:rsid w:val="00831739"/>
    <w:rsid w:val="00837733"/>
    <w:rsid w:val="008402D6"/>
    <w:rsid w:val="008435A9"/>
    <w:rsid w:val="008436DE"/>
    <w:rsid w:val="0085188A"/>
    <w:rsid w:val="00851DD3"/>
    <w:rsid w:val="008579CF"/>
    <w:rsid w:val="0086019F"/>
    <w:rsid w:val="008624C1"/>
    <w:rsid w:val="00866657"/>
    <w:rsid w:val="008724B2"/>
    <w:rsid w:val="00872874"/>
    <w:rsid w:val="00874FAD"/>
    <w:rsid w:val="00883D08"/>
    <w:rsid w:val="00886DA8"/>
    <w:rsid w:val="008872D5"/>
    <w:rsid w:val="00890034"/>
    <w:rsid w:val="00890A66"/>
    <w:rsid w:val="00896313"/>
    <w:rsid w:val="00896DED"/>
    <w:rsid w:val="008A01EB"/>
    <w:rsid w:val="008B3EB4"/>
    <w:rsid w:val="008C1D49"/>
    <w:rsid w:val="008C405D"/>
    <w:rsid w:val="008C4833"/>
    <w:rsid w:val="008C5FF3"/>
    <w:rsid w:val="008D6353"/>
    <w:rsid w:val="008E57AA"/>
    <w:rsid w:val="008E59AC"/>
    <w:rsid w:val="008F5DB0"/>
    <w:rsid w:val="00915C91"/>
    <w:rsid w:val="00920B7E"/>
    <w:rsid w:val="00924BD9"/>
    <w:rsid w:val="0092689D"/>
    <w:rsid w:val="00931248"/>
    <w:rsid w:val="00931FB2"/>
    <w:rsid w:val="00942F03"/>
    <w:rsid w:val="0094792D"/>
    <w:rsid w:val="00960505"/>
    <w:rsid w:val="00965822"/>
    <w:rsid w:val="00971631"/>
    <w:rsid w:val="00975159"/>
    <w:rsid w:val="00982166"/>
    <w:rsid w:val="0098382B"/>
    <w:rsid w:val="0099485E"/>
    <w:rsid w:val="00996ADE"/>
    <w:rsid w:val="00996FDA"/>
    <w:rsid w:val="009A45DF"/>
    <w:rsid w:val="009A4615"/>
    <w:rsid w:val="009A54EE"/>
    <w:rsid w:val="009D60A5"/>
    <w:rsid w:val="009D6F60"/>
    <w:rsid w:val="009E6E70"/>
    <w:rsid w:val="009F6A66"/>
    <w:rsid w:val="00A0471D"/>
    <w:rsid w:val="00A20180"/>
    <w:rsid w:val="00A2129C"/>
    <w:rsid w:val="00A23405"/>
    <w:rsid w:val="00A43CCC"/>
    <w:rsid w:val="00A453CE"/>
    <w:rsid w:val="00A51581"/>
    <w:rsid w:val="00A649C4"/>
    <w:rsid w:val="00A719C7"/>
    <w:rsid w:val="00A74FB5"/>
    <w:rsid w:val="00A76F68"/>
    <w:rsid w:val="00A860F4"/>
    <w:rsid w:val="00A87267"/>
    <w:rsid w:val="00A95F5A"/>
    <w:rsid w:val="00AB5442"/>
    <w:rsid w:val="00AC04EA"/>
    <w:rsid w:val="00AE1567"/>
    <w:rsid w:val="00AE1D6E"/>
    <w:rsid w:val="00AE6D5A"/>
    <w:rsid w:val="00AF471E"/>
    <w:rsid w:val="00AF5AC3"/>
    <w:rsid w:val="00AF759D"/>
    <w:rsid w:val="00B026C2"/>
    <w:rsid w:val="00B07387"/>
    <w:rsid w:val="00B110EB"/>
    <w:rsid w:val="00B13EF9"/>
    <w:rsid w:val="00B22C57"/>
    <w:rsid w:val="00B23F87"/>
    <w:rsid w:val="00B27EC3"/>
    <w:rsid w:val="00B365E3"/>
    <w:rsid w:val="00B40418"/>
    <w:rsid w:val="00B40D6B"/>
    <w:rsid w:val="00B41854"/>
    <w:rsid w:val="00B503CD"/>
    <w:rsid w:val="00B56F36"/>
    <w:rsid w:val="00B57002"/>
    <w:rsid w:val="00B6516F"/>
    <w:rsid w:val="00B74BC7"/>
    <w:rsid w:val="00B969E6"/>
    <w:rsid w:val="00BA5189"/>
    <w:rsid w:val="00BC4C14"/>
    <w:rsid w:val="00BC721F"/>
    <w:rsid w:val="00BC727A"/>
    <w:rsid w:val="00BC743E"/>
    <w:rsid w:val="00BD0C4B"/>
    <w:rsid w:val="00BF1E48"/>
    <w:rsid w:val="00C04687"/>
    <w:rsid w:val="00C05EFC"/>
    <w:rsid w:val="00C25DF8"/>
    <w:rsid w:val="00C32F42"/>
    <w:rsid w:val="00C347D8"/>
    <w:rsid w:val="00C41F05"/>
    <w:rsid w:val="00C4316F"/>
    <w:rsid w:val="00C44A50"/>
    <w:rsid w:val="00C44C90"/>
    <w:rsid w:val="00C856F1"/>
    <w:rsid w:val="00C90D83"/>
    <w:rsid w:val="00C937C6"/>
    <w:rsid w:val="00C957BC"/>
    <w:rsid w:val="00C9609B"/>
    <w:rsid w:val="00CB1ABD"/>
    <w:rsid w:val="00CB5875"/>
    <w:rsid w:val="00CB6EBB"/>
    <w:rsid w:val="00CC3DB6"/>
    <w:rsid w:val="00CD6740"/>
    <w:rsid w:val="00CE0668"/>
    <w:rsid w:val="00CE1C12"/>
    <w:rsid w:val="00CE6730"/>
    <w:rsid w:val="00CF1EEC"/>
    <w:rsid w:val="00CF363B"/>
    <w:rsid w:val="00D02237"/>
    <w:rsid w:val="00D03CEE"/>
    <w:rsid w:val="00D04CB8"/>
    <w:rsid w:val="00D0613E"/>
    <w:rsid w:val="00D06155"/>
    <w:rsid w:val="00D121E8"/>
    <w:rsid w:val="00D16548"/>
    <w:rsid w:val="00D17E01"/>
    <w:rsid w:val="00D23508"/>
    <w:rsid w:val="00D254F2"/>
    <w:rsid w:val="00D25770"/>
    <w:rsid w:val="00D26957"/>
    <w:rsid w:val="00D273BE"/>
    <w:rsid w:val="00D42B15"/>
    <w:rsid w:val="00D44E85"/>
    <w:rsid w:val="00D64F60"/>
    <w:rsid w:val="00D74F82"/>
    <w:rsid w:val="00D77705"/>
    <w:rsid w:val="00D8097D"/>
    <w:rsid w:val="00DA7A8D"/>
    <w:rsid w:val="00DB6148"/>
    <w:rsid w:val="00DC6BEF"/>
    <w:rsid w:val="00DD2428"/>
    <w:rsid w:val="00DD3A6E"/>
    <w:rsid w:val="00DD6FC5"/>
    <w:rsid w:val="00DF31B5"/>
    <w:rsid w:val="00DF3684"/>
    <w:rsid w:val="00DF4BBF"/>
    <w:rsid w:val="00DF7364"/>
    <w:rsid w:val="00E00E25"/>
    <w:rsid w:val="00E02A98"/>
    <w:rsid w:val="00E05BBD"/>
    <w:rsid w:val="00E066F6"/>
    <w:rsid w:val="00E07EA9"/>
    <w:rsid w:val="00E27A3A"/>
    <w:rsid w:val="00E32554"/>
    <w:rsid w:val="00E33986"/>
    <w:rsid w:val="00E42CB3"/>
    <w:rsid w:val="00E4308D"/>
    <w:rsid w:val="00E4328C"/>
    <w:rsid w:val="00E55F0B"/>
    <w:rsid w:val="00E722BB"/>
    <w:rsid w:val="00E7460A"/>
    <w:rsid w:val="00E77759"/>
    <w:rsid w:val="00E83273"/>
    <w:rsid w:val="00E94E88"/>
    <w:rsid w:val="00EB39E5"/>
    <w:rsid w:val="00EB6924"/>
    <w:rsid w:val="00EB706A"/>
    <w:rsid w:val="00EC26FF"/>
    <w:rsid w:val="00EC36C0"/>
    <w:rsid w:val="00ED1CA8"/>
    <w:rsid w:val="00ED76E6"/>
    <w:rsid w:val="00EE36F8"/>
    <w:rsid w:val="00EF11B4"/>
    <w:rsid w:val="00EF1880"/>
    <w:rsid w:val="00F04779"/>
    <w:rsid w:val="00F06C0C"/>
    <w:rsid w:val="00F11C07"/>
    <w:rsid w:val="00F138FA"/>
    <w:rsid w:val="00F24E58"/>
    <w:rsid w:val="00F2569D"/>
    <w:rsid w:val="00F3563E"/>
    <w:rsid w:val="00F40BED"/>
    <w:rsid w:val="00F42502"/>
    <w:rsid w:val="00F4369A"/>
    <w:rsid w:val="00F438B3"/>
    <w:rsid w:val="00F43EAF"/>
    <w:rsid w:val="00F51A44"/>
    <w:rsid w:val="00F539CD"/>
    <w:rsid w:val="00F62192"/>
    <w:rsid w:val="00F667AB"/>
    <w:rsid w:val="00F75D9D"/>
    <w:rsid w:val="00F9045E"/>
    <w:rsid w:val="00F96D75"/>
    <w:rsid w:val="00FB77D1"/>
    <w:rsid w:val="00FD2CC2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61B-C4FD-4AEF-B478-3F881C1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40</cp:revision>
  <cp:lastPrinted>2019-05-30T06:14:00Z</cp:lastPrinted>
  <dcterms:created xsi:type="dcterms:W3CDTF">2018-04-25T05:58:00Z</dcterms:created>
  <dcterms:modified xsi:type="dcterms:W3CDTF">2019-05-31T09:07:00Z</dcterms:modified>
</cp:coreProperties>
</file>