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F2" w:rsidRPr="008874E1" w:rsidRDefault="00D90EF2" w:rsidP="00D90EF2">
      <w:pPr>
        <w:widowControl w:val="0"/>
        <w:jc w:val="center"/>
      </w:pPr>
      <w:r>
        <w:rPr>
          <w:noProof/>
        </w:rPr>
        <w:drawing>
          <wp:inline distT="0" distB="0" distL="0" distR="0">
            <wp:extent cx="579755" cy="634365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EF2" w:rsidRPr="004C0211" w:rsidRDefault="00D90EF2" w:rsidP="00D90EF2">
      <w:pPr>
        <w:widowControl w:val="0"/>
        <w:jc w:val="center"/>
        <w:rPr>
          <w:sz w:val="16"/>
          <w:szCs w:val="16"/>
        </w:rPr>
      </w:pPr>
    </w:p>
    <w:p w:rsidR="00D90EF2" w:rsidRPr="004C0211" w:rsidRDefault="00D90EF2" w:rsidP="00D90EF2">
      <w:pPr>
        <w:widowControl w:val="0"/>
        <w:ind w:right="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211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ab/>
      </w:r>
    </w:p>
    <w:p w:rsidR="00D90EF2" w:rsidRPr="004C0211" w:rsidRDefault="00D90EF2" w:rsidP="00D90EF2">
      <w:pPr>
        <w:widowControl w:val="0"/>
        <w:jc w:val="center"/>
        <w:rPr>
          <w:sz w:val="28"/>
          <w:szCs w:val="28"/>
        </w:rPr>
      </w:pPr>
      <w:r w:rsidRPr="004C0211">
        <w:rPr>
          <w:sz w:val="28"/>
          <w:szCs w:val="28"/>
        </w:rPr>
        <w:t>Ханты-Мансийского автономного округа - Югры</w:t>
      </w:r>
    </w:p>
    <w:p w:rsidR="00D90EF2" w:rsidRDefault="00D90EF2" w:rsidP="00D90EF2">
      <w:pPr>
        <w:widowControl w:val="0"/>
        <w:ind w:right="72"/>
        <w:jc w:val="center"/>
        <w:rPr>
          <w:sz w:val="28"/>
          <w:szCs w:val="28"/>
        </w:rPr>
      </w:pPr>
      <w:r w:rsidRPr="004C0211">
        <w:rPr>
          <w:sz w:val="28"/>
          <w:szCs w:val="28"/>
        </w:rPr>
        <w:t>городской округ город Ханты-Мансийск</w:t>
      </w:r>
    </w:p>
    <w:p w:rsidR="00D90EF2" w:rsidRPr="006E559C" w:rsidRDefault="00D90EF2" w:rsidP="00D90EF2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 w:rsidRPr="004C0211">
        <w:rPr>
          <w:sz w:val="28"/>
          <w:szCs w:val="28"/>
        </w:rPr>
        <w:t>Администрация города Ханты-Мансийска</w:t>
      </w:r>
    </w:p>
    <w:p w:rsidR="00B37B36" w:rsidRDefault="00B37B36" w:rsidP="00D90EF2">
      <w:pPr>
        <w:widowControl w:val="0"/>
        <w:jc w:val="center"/>
        <w:rPr>
          <w:b/>
          <w:sz w:val="28"/>
          <w:szCs w:val="28"/>
        </w:rPr>
      </w:pPr>
    </w:p>
    <w:p w:rsidR="00D90EF2" w:rsidRPr="007F1099" w:rsidRDefault="00D90EF2" w:rsidP="00D90EF2">
      <w:pPr>
        <w:widowControl w:val="0"/>
        <w:jc w:val="center"/>
        <w:rPr>
          <w:b/>
          <w:sz w:val="28"/>
          <w:szCs w:val="28"/>
        </w:rPr>
      </w:pPr>
      <w:r w:rsidRPr="007F1099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6B75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D90EF2" w:rsidRDefault="00D90EF2" w:rsidP="00D90EF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Координационного совета</w:t>
      </w:r>
    </w:p>
    <w:p w:rsidR="00D90EF2" w:rsidRDefault="00D90EF2" w:rsidP="00D90EF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развитию малого и среднего предпринимательства </w:t>
      </w:r>
    </w:p>
    <w:p w:rsidR="00D90EF2" w:rsidRDefault="00D90EF2" w:rsidP="00D90EF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 Главе Администрации города Ханты-Мансийска</w:t>
      </w:r>
    </w:p>
    <w:p w:rsidR="00D90EF2" w:rsidRDefault="00D90EF2" w:rsidP="00D90EF2">
      <w:pPr>
        <w:widowControl w:val="0"/>
        <w:tabs>
          <w:tab w:val="left" w:pos="1995"/>
        </w:tabs>
        <w:jc w:val="both"/>
        <w:rPr>
          <w:sz w:val="28"/>
          <w:szCs w:val="28"/>
        </w:rPr>
      </w:pPr>
    </w:p>
    <w:p w:rsidR="00D90EF2" w:rsidRPr="00146696" w:rsidRDefault="00D90EF2" w:rsidP="00D90EF2">
      <w:pPr>
        <w:widowControl w:val="0"/>
        <w:tabs>
          <w:tab w:val="left" w:pos="1995"/>
        </w:tabs>
        <w:jc w:val="both"/>
        <w:rPr>
          <w:sz w:val="28"/>
          <w:szCs w:val="28"/>
        </w:rPr>
      </w:pPr>
      <w:r w:rsidRPr="0014669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6696">
        <w:rPr>
          <w:sz w:val="28"/>
          <w:szCs w:val="28"/>
        </w:rPr>
        <w:t>Ханты-Мансийск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466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21.03.2014</w:t>
      </w:r>
    </w:p>
    <w:p w:rsidR="00D90EF2" w:rsidRPr="007F1099" w:rsidRDefault="00D90EF2" w:rsidP="00D90EF2">
      <w:pPr>
        <w:widowControl w:val="0"/>
        <w:tabs>
          <w:tab w:val="left" w:pos="1995"/>
        </w:tabs>
        <w:jc w:val="right"/>
        <w:rPr>
          <w:sz w:val="28"/>
          <w:szCs w:val="28"/>
        </w:rPr>
      </w:pPr>
      <w:r w:rsidRPr="0014669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46696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146696">
        <w:rPr>
          <w:sz w:val="28"/>
          <w:szCs w:val="28"/>
        </w:rPr>
        <w:t>0 ч.</w:t>
      </w:r>
    </w:p>
    <w:tbl>
      <w:tblPr>
        <w:tblW w:w="9536" w:type="dxa"/>
        <w:tblInd w:w="-72" w:type="dxa"/>
        <w:tblLook w:val="01E0"/>
      </w:tblPr>
      <w:tblGrid>
        <w:gridCol w:w="3015"/>
        <w:gridCol w:w="283"/>
        <w:gridCol w:w="6238"/>
      </w:tblGrid>
      <w:tr w:rsidR="00D90EF2" w:rsidRPr="000218D6" w:rsidTr="00382C8B">
        <w:tc>
          <w:tcPr>
            <w:tcW w:w="9536" w:type="dxa"/>
            <w:gridSpan w:val="3"/>
            <w:shd w:val="clear" w:color="auto" w:fill="auto"/>
          </w:tcPr>
          <w:p w:rsidR="00D90EF2" w:rsidRDefault="00D90EF2" w:rsidP="00382C8B">
            <w:pPr>
              <w:widowControl w:val="0"/>
              <w:ind w:left="-675" w:firstLine="675"/>
              <w:rPr>
                <w:b/>
                <w:sz w:val="28"/>
                <w:szCs w:val="28"/>
              </w:rPr>
            </w:pPr>
            <w:r w:rsidRPr="000218D6">
              <w:rPr>
                <w:b/>
                <w:sz w:val="28"/>
                <w:szCs w:val="28"/>
              </w:rPr>
              <w:t>Председательствовал:</w:t>
            </w:r>
          </w:p>
          <w:p w:rsidR="00D90EF2" w:rsidRPr="008B230A" w:rsidRDefault="00D90EF2" w:rsidP="00382C8B">
            <w:pPr>
              <w:widowControl w:val="0"/>
              <w:ind w:left="-675" w:firstLine="675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5E4CD8" w:rsidP="00382C8B">
            <w:pPr>
              <w:widowControl w:val="0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Дунаевская Н.А.</w:t>
            </w:r>
          </w:p>
        </w:tc>
        <w:tc>
          <w:tcPr>
            <w:tcW w:w="283" w:type="dxa"/>
            <w:shd w:val="clear" w:color="auto" w:fill="auto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5E4CD8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D90EF2">
              <w:rPr>
                <w:sz w:val="28"/>
                <w:szCs w:val="28"/>
              </w:rPr>
              <w:t xml:space="preserve">Глава Администрации города Ханты-Мансийска,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D90EF2">
              <w:rPr>
                <w:sz w:val="28"/>
                <w:szCs w:val="28"/>
              </w:rPr>
              <w:t>Координационного совета</w:t>
            </w:r>
          </w:p>
        </w:tc>
      </w:tr>
      <w:tr w:rsidR="00D90EF2" w:rsidRPr="000218D6" w:rsidTr="00382C8B">
        <w:tc>
          <w:tcPr>
            <w:tcW w:w="9536" w:type="dxa"/>
            <w:gridSpan w:val="3"/>
            <w:shd w:val="clear" w:color="auto" w:fill="auto"/>
          </w:tcPr>
          <w:p w:rsidR="00D90EF2" w:rsidRDefault="00D90EF2" w:rsidP="00382C8B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Координационного с</w:t>
            </w:r>
            <w:r w:rsidRPr="009705C7">
              <w:rPr>
                <w:b/>
                <w:sz w:val="28"/>
                <w:szCs w:val="28"/>
              </w:rPr>
              <w:t>овета: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Pr="00593BED" w:rsidRDefault="00D90EF2" w:rsidP="00382C8B">
            <w:pPr>
              <w:widowControl w:val="0"/>
              <w:ind w:right="-108"/>
              <w:rPr>
                <w:sz w:val="28"/>
                <w:szCs w:val="28"/>
              </w:rPr>
            </w:pPr>
            <w:r w:rsidRPr="00593BED">
              <w:rPr>
                <w:sz w:val="28"/>
                <w:szCs w:val="28"/>
              </w:rPr>
              <w:t>Ваганов Е.А.</w:t>
            </w:r>
          </w:p>
        </w:tc>
        <w:tc>
          <w:tcPr>
            <w:tcW w:w="283" w:type="dxa"/>
            <w:shd w:val="clear" w:color="auto" w:fill="auto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 С.И.</w:t>
            </w:r>
          </w:p>
        </w:tc>
        <w:tc>
          <w:tcPr>
            <w:tcW w:w="283" w:type="dxa"/>
            <w:shd w:val="clear" w:color="auto" w:fill="auto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rPr>
                <w:sz w:val="28"/>
                <w:szCs w:val="28"/>
              </w:rPr>
            </w:pPr>
            <w:r w:rsidRPr="002951F7"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Default="00D90EF2" w:rsidP="00382C8B"/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Журавлевская</w:t>
            </w:r>
            <w:proofErr w:type="spellEnd"/>
            <w:r>
              <w:rPr>
                <w:sz w:val="28"/>
                <w:szCs w:val="28"/>
              </w:rPr>
              <w:t xml:space="preserve"> Н.Т.</w:t>
            </w:r>
          </w:p>
        </w:tc>
        <w:tc>
          <w:tcPr>
            <w:tcW w:w="283" w:type="dxa"/>
            <w:shd w:val="clear" w:color="auto" w:fill="auto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rPr>
                <w:sz w:val="28"/>
                <w:szCs w:val="28"/>
              </w:rPr>
            </w:pPr>
            <w:r w:rsidRPr="002951F7"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Default="00D90EF2" w:rsidP="00382C8B"/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О.В.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Рензачи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 В.А.</w:t>
            </w:r>
          </w:p>
        </w:tc>
        <w:tc>
          <w:tcPr>
            <w:tcW w:w="283" w:type="dxa"/>
            <w:shd w:val="clear" w:color="auto" w:fill="auto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 А.Л.</w:t>
            </w:r>
          </w:p>
        </w:tc>
        <w:tc>
          <w:tcPr>
            <w:tcW w:w="283" w:type="dxa"/>
            <w:shd w:val="clear" w:color="auto" w:fill="auto"/>
          </w:tcPr>
          <w:p w:rsidR="00D90EF2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Грандфото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Маслакова Е.А.</w:t>
            </w:r>
          </w:p>
        </w:tc>
        <w:tc>
          <w:tcPr>
            <w:tcW w:w="283" w:type="dxa"/>
            <w:shd w:val="clear" w:color="auto" w:fill="auto"/>
          </w:tcPr>
          <w:p w:rsidR="00D90EF2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«Фермерского хозяйства «ОМК»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Пенчукова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83" w:type="dxa"/>
            <w:shd w:val="clear" w:color="auto" w:fill="auto"/>
          </w:tcPr>
          <w:p w:rsidR="00D90EF2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</w:t>
            </w:r>
            <w:proofErr w:type="spellStart"/>
            <w:r>
              <w:rPr>
                <w:sz w:val="28"/>
                <w:szCs w:val="28"/>
              </w:rPr>
              <w:t>Зооветцентр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Ишмурзин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283" w:type="dxa"/>
            <w:shd w:val="clear" w:color="auto" w:fill="auto"/>
          </w:tcPr>
          <w:p w:rsidR="00D90EF2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B94F7A" w:rsidRPr="000218D6" w:rsidTr="00382C8B">
        <w:tc>
          <w:tcPr>
            <w:tcW w:w="3015" w:type="dxa"/>
            <w:shd w:val="clear" w:color="auto" w:fill="auto"/>
          </w:tcPr>
          <w:p w:rsidR="00B94F7A" w:rsidRDefault="00B94F7A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 П.Н.</w:t>
            </w:r>
          </w:p>
        </w:tc>
        <w:tc>
          <w:tcPr>
            <w:tcW w:w="283" w:type="dxa"/>
            <w:shd w:val="clear" w:color="auto" w:fill="auto"/>
          </w:tcPr>
          <w:p w:rsidR="00B94F7A" w:rsidRDefault="00B94F7A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B94F7A" w:rsidRDefault="00B94F7A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Дирекции ОАО «Ханты-Мансийский банк» по городу Ханты-Мансийску</w:t>
            </w:r>
          </w:p>
        </w:tc>
      </w:tr>
      <w:tr w:rsidR="0035738C" w:rsidRPr="000218D6" w:rsidTr="00382C8B">
        <w:tc>
          <w:tcPr>
            <w:tcW w:w="3015" w:type="dxa"/>
            <w:shd w:val="clear" w:color="auto" w:fill="auto"/>
          </w:tcPr>
          <w:p w:rsidR="0035738C" w:rsidRDefault="0035738C" w:rsidP="00382C8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Пранник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83" w:type="dxa"/>
            <w:shd w:val="clear" w:color="auto" w:fill="auto"/>
          </w:tcPr>
          <w:p w:rsidR="0035738C" w:rsidRDefault="0035738C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35738C" w:rsidRDefault="0035738C" w:rsidP="00382C8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 w:rsidRPr="007F584A">
              <w:rPr>
                <w:sz w:val="28"/>
                <w:szCs w:val="28"/>
              </w:rPr>
              <w:t>Кашина О. В.</w:t>
            </w:r>
          </w:p>
        </w:tc>
        <w:tc>
          <w:tcPr>
            <w:tcW w:w="283" w:type="dxa"/>
            <w:shd w:val="clear" w:color="auto" w:fill="auto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D90EF2" w:rsidP="00382C8B">
            <w:pPr>
              <w:widowControl w:val="0"/>
              <w:rPr>
                <w:sz w:val="28"/>
                <w:szCs w:val="28"/>
              </w:rPr>
            </w:pPr>
            <w:r w:rsidRPr="007F584A">
              <w:rPr>
                <w:sz w:val="28"/>
                <w:szCs w:val="28"/>
              </w:rPr>
              <w:t>начальник управления экономического развития и инвестиций Администрации гор</w:t>
            </w:r>
            <w:r>
              <w:rPr>
                <w:sz w:val="28"/>
                <w:szCs w:val="28"/>
              </w:rPr>
              <w:t>ода Ханты-</w:t>
            </w:r>
            <w:r>
              <w:rPr>
                <w:sz w:val="28"/>
                <w:szCs w:val="28"/>
              </w:rPr>
              <w:lastRenderedPageBreak/>
              <w:t>Мансийска, секретарь Координационного с</w:t>
            </w:r>
            <w:r w:rsidRPr="007F584A">
              <w:rPr>
                <w:sz w:val="28"/>
                <w:szCs w:val="28"/>
              </w:rPr>
              <w:t>овета</w:t>
            </w: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Pr="004A14A2" w:rsidRDefault="00D90EF2" w:rsidP="00382C8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4A14A2">
              <w:rPr>
                <w:b/>
                <w:sz w:val="28"/>
                <w:szCs w:val="28"/>
              </w:rPr>
              <w:lastRenderedPageBreak/>
              <w:t>При</w:t>
            </w:r>
            <w:r>
              <w:rPr>
                <w:b/>
                <w:sz w:val="28"/>
                <w:szCs w:val="28"/>
              </w:rPr>
              <w:t>глашенные</w:t>
            </w:r>
            <w:r w:rsidRPr="004A14A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" w:type="dxa"/>
            <w:shd w:val="clear" w:color="auto" w:fill="auto"/>
          </w:tcPr>
          <w:p w:rsidR="00D90EF2" w:rsidRPr="00EB05F4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90EF2" w:rsidRPr="007F584A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Pr="009C4791" w:rsidRDefault="00D90EF2" w:rsidP="00F77D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Кушникова Т</w:t>
            </w:r>
            <w:r w:rsidR="00F77DC2">
              <w:rPr>
                <w:sz w:val="28"/>
                <w:szCs w:val="28"/>
              </w:rPr>
              <w:t xml:space="preserve">атьяна </w:t>
            </w:r>
            <w:r>
              <w:rPr>
                <w:sz w:val="28"/>
                <w:szCs w:val="28"/>
              </w:rPr>
              <w:t>А</w:t>
            </w:r>
            <w:r w:rsidR="00F77DC2">
              <w:rPr>
                <w:sz w:val="28"/>
                <w:szCs w:val="28"/>
              </w:rPr>
              <w:t>лексеевна</w:t>
            </w:r>
          </w:p>
        </w:tc>
        <w:tc>
          <w:tcPr>
            <w:tcW w:w="283" w:type="dxa"/>
            <w:shd w:val="clear" w:color="auto" w:fill="auto"/>
          </w:tcPr>
          <w:p w:rsidR="00D90EF2" w:rsidRPr="009C4791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44622B" w:rsidP="00D90EF2">
            <w:pPr>
              <w:widowControl w:val="0"/>
              <w:tabs>
                <w:tab w:val="left" w:pos="5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ООО «Консалтинговый центр А+»</w:t>
            </w:r>
          </w:p>
          <w:p w:rsidR="00626A37" w:rsidRDefault="00626A37" w:rsidP="00D90EF2">
            <w:pPr>
              <w:widowControl w:val="0"/>
              <w:tabs>
                <w:tab w:val="left" w:pos="5562"/>
              </w:tabs>
              <w:rPr>
                <w:sz w:val="28"/>
                <w:szCs w:val="28"/>
              </w:rPr>
            </w:pPr>
          </w:p>
        </w:tc>
      </w:tr>
      <w:tr w:rsidR="00D90EF2" w:rsidRPr="000218D6" w:rsidTr="00382C8B">
        <w:tc>
          <w:tcPr>
            <w:tcW w:w="3015" w:type="dxa"/>
            <w:shd w:val="clear" w:color="auto" w:fill="auto"/>
          </w:tcPr>
          <w:p w:rsidR="00D90EF2" w:rsidRPr="00211E53" w:rsidRDefault="00CA558E" w:rsidP="00382C8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Наталья Александровна</w:t>
            </w:r>
          </w:p>
        </w:tc>
        <w:tc>
          <w:tcPr>
            <w:tcW w:w="283" w:type="dxa"/>
            <w:shd w:val="clear" w:color="auto" w:fill="auto"/>
          </w:tcPr>
          <w:p w:rsidR="00D90EF2" w:rsidRPr="009C4791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Default="00CA558E" w:rsidP="0038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Президента</w:t>
            </w:r>
            <w:r w:rsidR="0044622B">
              <w:rPr>
                <w:sz w:val="28"/>
                <w:szCs w:val="28"/>
              </w:rPr>
              <w:t xml:space="preserve"> </w:t>
            </w:r>
            <w:r w:rsidR="00D90EF2" w:rsidRPr="00BE5E33">
              <w:rPr>
                <w:sz w:val="28"/>
                <w:szCs w:val="28"/>
              </w:rPr>
              <w:t>Торгово-промышленной палаты Ханты-Мансийского автономного округа – Югры</w:t>
            </w:r>
          </w:p>
          <w:p w:rsidR="00626A37" w:rsidRDefault="00626A37" w:rsidP="00382C8B">
            <w:pPr>
              <w:rPr>
                <w:sz w:val="28"/>
                <w:szCs w:val="28"/>
              </w:rPr>
            </w:pPr>
          </w:p>
        </w:tc>
      </w:tr>
      <w:tr w:rsidR="00CA558E" w:rsidRPr="000218D6" w:rsidTr="00382C8B">
        <w:tc>
          <w:tcPr>
            <w:tcW w:w="3015" w:type="dxa"/>
            <w:shd w:val="clear" w:color="auto" w:fill="auto"/>
          </w:tcPr>
          <w:p w:rsidR="00CA558E" w:rsidRDefault="00CA558E" w:rsidP="00382C8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Кусакина</w:t>
            </w:r>
            <w:proofErr w:type="spellEnd"/>
            <w:r>
              <w:rPr>
                <w:sz w:val="28"/>
                <w:szCs w:val="28"/>
              </w:rPr>
              <w:t xml:space="preserve"> Юлия Александровна</w:t>
            </w:r>
          </w:p>
          <w:p w:rsidR="00626A37" w:rsidRDefault="00626A37" w:rsidP="00382C8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CA558E" w:rsidRDefault="00CA558E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CA558E" w:rsidRDefault="00CA558E" w:rsidP="0038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проектов ООО «Фабрика рекламы»</w:t>
            </w:r>
          </w:p>
        </w:tc>
      </w:tr>
      <w:tr w:rsidR="00674E64" w:rsidRPr="000218D6" w:rsidTr="00382C8B">
        <w:tc>
          <w:tcPr>
            <w:tcW w:w="3015" w:type="dxa"/>
            <w:shd w:val="clear" w:color="auto" w:fill="auto"/>
          </w:tcPr>
          <w:p w:rsidR="00674E64" w:rsidRDefault="00674E64" w:rsidP="00382C8B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Дубейко</w:t>
            </w:r>
            <w:proofErr w:type="spellEnd"/>
            <w:r>
              <w:rPr>
                <w:sz w:val="28"/>
                <w:szCs w:val="28"/>
              </w:rPr>
              <w:t xml:space="preserve"> Антон Анатольевич</w:t>
            </w:r>
          </w:p>
        </w:tc>
        <w:tc>
          <w:tcPr>
            <w:tcW w:w="283" w:type="dxa"/>
            <w:shd w:val="clear" w:color="auto" w:fill="auto"/>
          </w:tcPr>
          <w:p w:rsidR="00674E64" w:rsidRDefault="00674E64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674E64" w:rsidRDefault="00674E64" w:rsidP="0038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Ханты-Мансийского Межрайонного прокурора</w:t>
            </w:r>
          </w:p>
        </w:tc>
      </w:tr>
    </w:tbl>
    <w:p w:rsidR="00D90EF2" w:rsidRDefault="00D90EF2" w:rsidP="00D90EF2">
      <w:pPr>
        <w:widowControl w:val="0"/>
        <w:jc w:val="both"/>
        <w:rPr>
          <w:sz w:val="28"/>
          <w:szCs w:val="28"/>
        </w:rPr>
      </w:pPr>
    </w:p>
    <w:p w:rsidR="00D90EF2" w:rsidRDefault="00D90EF2" w:rsidP="00D90EF2">
      <w:pPr>
        <w:widowControl w:val="0"/>
        <w:jc w:val="both"/>
        <w:rPr>
          <w:sz w:val="28"/>
          <w:szCs w:val="28"/>
        </w:rPr>
      </w:pPr>
      <w:r w:rsidRPr="00BE5A11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заседания</w:t>
      </w:r>
      <w:r w:rsidRPr="00BE5A11">
        <w:rPr>
          <w:sz w:val="28"/>
          <w:szCs w:val="28"/>
        </w:rPr>
        <w:t>:</w:t>
      </w:r>
    </w:p>
    <w:p w:rsidR="00D90EF2" w:rsidRDefault="00C5492A" w:rsidP="00D90EF2">
      <w:pPr>
        <w:numPr>
          <w:ilvl w:val="0"/>
          <w:numId w:val="1"/>
        </w:numPr>
        <w:tabs>
          <w:tab w:val="left" w:pos="-283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Положения об</w:t>
      </w:r>
      <w:r w:rsidR="00107A7E">
        <w:rPr>
          <w:sz w:val="28"/>
          <w:szCs w:val="28"/>
        </w:rPr>
        <w:t xml:space="preserve"> организации регулярных перевозок пассажиров автомобильным транспортом по маршрутам города Ханты-Мансийска</w:t>
      </w:r>
    </w:p>
    <w:p w:rsidR="00D90EF2" w:rsidRDefault="00107A7E" w:rsidP="00D90EF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проекта Положения о порядке проведения конкурса на право осуществления регулярных перевозок пассажиров автомобильным транспортом по маршрутам города Ханты-Мансийска</w:t>
      </w:r>
    </w:p>
    <w:p w:rsidR="00D90EF2" w:rsidRPr="00C97A3B" w:rsidRDefault="00F86BD8" w:rsidP="00D90EF2">
      <w:pPr>
        <w:widowControl w:val="0"/>
        <w:numPr>
          <w:ilvl w:val="0"/>
          <w:numId w:val="1"/>
        </w:numPr>
        <w:tabs>
          <w:tab w:val="left" w:pos="-283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Положения о проведении городского конкурса «Предприниматель года», сроков проведения этапов конкурса, утверждение  номинаций конкурса</w:t>
      </w:r>
    </w:p>
    <w:p w:rsidR="00D90EF2" w:rsidRDefault="00D90EF2" w:rsidP="00D90EF2">
      <w:pPr>
        <w:widowControl w:val="0"/>
        <w:jc w:val="center"/>
        <w:rPr>
          <w:b/>
          <w:sz w:val="28"/>
          <w:szCs w:val="28"/>
        </w:rPr>
      </w:pPr>
    </w:p>
    <w:p w:rsidR="00D90EF2" w:rsidRDefault="00D90EF2" w:rsidP="00D90EF2">
      <w:pPr>
        <w:widowControl w:val="0"/>
        <w:jc w:val="center"/>
        <w:rPr>
          <w:b/>
          <w:sz w:val="28"/>
          <w:szCs w:val="28"/>
        </w:rPr>
      </w:pPr>
      <w:r w:rsidRPr="00F1134D">
        <w:rPr>
          <w:b/>
          <w:sz w:val="28"/>
          <w:szCs w:val="28"/>
        </w:rPr>
        <w:t>РЕШЕНИЕ</w:t>
      </w:r>
    </w:p>
    <w:p w:rsidR="00507787" w:rsidRDefault="00507787" w:rsidP="00F86BD8">
      <w:pPr>
        <w:pStyle w:val="a8"/>
        <w:numPr>
          <w:ilvl w:val="0"/>
          <w:numId w:val="3"/>
        </w:numPr>
        <w:pBdr>
          <w:bottom w:val="single" w:sz="12" w:space="1" w:color="auto"/>
        </w:pBdr>
        <w:tabs>
          <w:tab w:val="left" w:pos="-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Положения об организации регулярных перевозок пассажиров автомобильным транспортом по маршрутам города Ханты-Мансийска</w:t>
      </w:r>
    </w:p>
    <w:p w:rsidR="00507787" w:rsidRDefault="00507787" w:rsidP="00507787">
      <w:pPr>
        <w:pStyle w:val="a8"/>
        <w:tabs>
          <w:tab w:val="left" w:pos="-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Садыков А.Ф., </w:t>
      </w:r>
      <w:proofErr w:type="spellStart"/>
      <w:r>
        <w:rPr>
          <w:sz w:val="28"/>
          <w:szCs w:val="28"/>
        </w:rPr>
        <w:t>Пранник</w:t>
      </w:r>
      <w:proofErr w:type="spellEnd"/>
      <w:r>
        <w:rPr>
          <w:sz w:val="28"/>
          <w:szCs w:val="28"/>
        </w:rPr>
        <w:t xml:space="preserve"> В.В., Маслакова Е.А., Филиппова О.В., Здоров А.Л., Колупаев С.И.</w:t>
      </w:r>
      <w:r w:rsidR="006111D0">
        <w:rPr>
          <w:sz w:val="28"/>
          <w:szCs w:val="28"/>
        </w:rPr>
        <w:t>, Кашина О.В.,</w:t>
      </w:r>
      <w:r w:rsidR="001152B5">
        <w:rPr>
          <w:sz w:val="28"/>
          <w:szCs w:val="28"/>
        </w:rPr>
        <w:t xml:space="preserve"> Суворов П.Н.,</w:t>
      </w:r>
      <w:r w:rsidR="006111D0">
        <w:rPr>
          <w:sz w:val="28"/>
          <w:szCs w:val="28"/>
        </w:rPr>
        <w:t xml:space="preserve"> </w:t>
      </w:r>
      <w:proofErr w:type="spellStart"/>
      <w:r w:rsidR="006111D0">
        <w:rPr>
          <w:sz w:val="28"/>
          <w:szCs w:val="28"/>
        </w:rPr>
        <w:t>Дубейко</w:t>
      </w:r>
      <w:proofErr w:type="spellEnd"/>
      <w:r w:rsidR="006111D0">
        <w:rPr>
          <w:sz w:val="28"/>
          <w:szCs w:val="28"/>
        </w:rPr>
        <w:t xml:space="preserve"> А.А.</w:t>
      </w:r>
    </w:p>
    <w:p w:rsidR="00507787" w:rsidRDefault="00507787" w:rsidP="00507787">
      <w:pPr>
        <w:pStyle w:val="a8"/>
        <w:tabs>
          <w:tab w:val="left" w:pos="-2835"/>
        </w:tabs>
        <w:jc w:val="both"/>
        <w:rPr>
          <w:sz w:val="28"/>
          <w:szCs w:val="28"/>
        </w:rPr>
      </w:pPr>
    </w:p>
    <w:p w:rsidR="00D90EF2" w:rsidRDefault="006C7BAD" w:rsidP="00507787">
      <w:pPr>
        <w:pStyle w:val="a8"/>
        <w:numPr>
          <w:ilvl w:val="1"/>
          <w:numId w:val="3"/>
        </w:numPr>
        <w:tabs>
          <w:tab w:val="left" w:pos="-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="00D90EF2" w:rsidRPr="00F86BD8">
        <w:rPr>
          <w:sz w:val="28"/>
          <w:szCs w:val="28"/>
        </w:rPr>
        <w:t xml:space="preserve"> </w:t>
      </w:r>
      <w:r w:rsidR="00507787">
        <w:rPr>
          <w:sz w:val="28"/>
          <w:szCs w:val="28"/>
        </w:rPr>
        <w:t>проект Положения об организации регулярных перевозок пассажиров автомобильным транспортом по маршрутам го</w:t>
      </w:r>
      <w:r w:rsidR="003B0601">
        <w:rPr>
          <w:sz w:val="28"/>
          <w:szCs w:val="28"/>
        </w:rPr>
        <w:t xml:space="preserve">рода Ханты-Мансийска </w:t>
      </w:r>
      <w:r w:rsidR="0001184D">
        <w:rPr>
          <w:sz w:val="28"/>
          <w:szCs w:val="28"/>
        </w:rPr>
        <w:t>в предложенной редакции.</w:t>
      </w:r>
    </w:p>
    <w:p w:rsidR="00507787" w:rsidRDefault="00507787" w:rsidP="00507787">
      <w:pPr>
        <w:pStyle w:val="a8"/>
        <w:tabs>
          <w:tab w:val="left" w:pos="-2835"/>
        </w:tabs>
        <w:ind w:left="1440"/>
        <w:jc w:val="both"/>
        <w:rPr>
          <w:sz w:val="28"/>
          <w:szCs w:val="28"/>
        </w:rPr>
      </w:pPr>
    </w:p>
    <w:p w:rsidR="00507787" w:rsidRDefault="00507787" w:rsidP="005306F8">
      <w:pPr>
        <w:pStyle w:val="a8"/>
        <w:numPr>
          <w:ilvl w:val="0"/>
          <w:numId w:val="3"/>
        </w:num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Положения о порядке проведения конкурса на право осуществления регулярных перевозок пассажиров автомобильным транспортом по маршрутам города Ханты-Мансийска</w:t>
      </w:r>
    </w:p>
    <w:p w:rsidR="00507787" w:rsidRDefault="00507787" w:rsidP="0050778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Садыков А.Ф., </w:t>
      </w:r>
      <w:proofErr w:type="spellStart"/>
      <w:r>
        <w:rPr>
          <w:sz w:val="28"/>
          <w:szCs w:val="28"/>
        </w:rPr>
        <w:t>Пранник</w:t>
      </w:r>
      <w:proofErr w:type="spellEnd"/>
      <w:r>
        <w:rPr>
          <w:sz w:val="28"/>
          <w:szCs w:val="28"/>
        </w:rPr>
        <w:t xml:space="preserve"> В.В., Маслакова Е.А., Филиппова О.В., Здоров А.Л., Колупаев С.И., </w:t>
      </w:r>
      <w:r w:rsidR="001152B5">
        <w:rPr>
          <w:sz w:val="28"/>
          <w:szCs w:val="28"/>
        </w:rPr>
        <w:t xml:space="preserve">Суворов П.Н., </w:t>
      </w:r>
      <w:r w:rsidR="00623757">
        <w:rPr>
          <w:sz w:val="28"/>
          <w:szCs w:val="28"/>
        </w:rPr>
        <w:t>Пермяков В.А.</w:t>
      </w:r>
    </w:p>
    <w:p w:rsidR="00623757" w:rsidRDefault="00623757" w:rsidP="00507787">
      <w:pPr>
        <w:pStyle w:val="a8"/>
        <w:jc w:val="both"/>
        <w:rPr>
          <w:sz w:val="28"/>
          <w:szCs w:val="28"/>
        </w:rPr>
      </w:pPr>
    </w:p>
    <w:p w:rsidR="00CB65B3" w:rsidRDefault="002C2551" w:rsidP="005306F8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="00507787" w:rsidRPr="00CB65B3">
        <w:rPr>
          <w:sz w:val="28"/>
          <w:szCs w:val="28"/>
        </w:rPr>
        <w:t xml:space="preserve"> проект </w:t>
      </w:r>
      <w:r w:rsidR="005306F8" w:rsidRPr="00CB65B3">
        <w:rPr>
          <w:sz w:val="28"/>
          <w:szCs w:val="28"/>
        </w:rPr>
        <w:t xml:space="preserve">Положения о порядке проведения конкурса на право осуществления регулярных перевозок пассажиров </w:t>
      </w:r>
      <w:r w:rsidR="005306F8" w:rsidRPr="00CB65B3">
        <w:rPr>
          <w:sz w:val="28"/>
          <w:szCs w:val="28"/>
        </w:rPr>
        <w:lastRenderedPageBreak/>
        <w:t>автомобильным транспортом по маршру</w:t>
      </w:r>
      <w:r w:rsidR="00507787" w:rsidRPr="00CB65B3">
        <w:rPr>
          <w:sz w:val="28"/>
          <w:szCs w:val="28"/>
        </w:rPr>
        <w:t xml:space="preserve">там города </w:t>
      </w:r>
      <w:r w:rsidR="00623757" w:rsidRPr="00CB65B3">
        <w:rPr>
          <w:sz w:val="28"/>
          <w:szCs w:val="28"/>
        </w:rPr>
        <w:t>Ханты-Мансийска</w:t>
      </w:r>
      <w:r>
        <w:rPr>
          <w:sz w:val="28"/>
          <w:szCs w:val="28"/>
        </w:rPr>
        <w:t>, с учетом предложений</w:t>
      </w:r>
      <w:r w:rsidR="001B5BE0">
        <w:rPr>
          <w:sz w:val="28"/>
          <w:szCs w:val="28"/>
        </w:rPr>
        <w:t xml:space="preserve"> членов координационного совета</w:t>
      </w:r>
      <w:r w:rsidR="00CB65B3">
        <w:rPr>
          <w:sz w:val="28"/>
          <w:szCs w:val="28"/>
        </w:rPr>
        <w:t>:</w:t>
      </w:r>
    </w:p>
    <w:p w:rsidR="002A01C3" w:rsidRDefault="00030256" w:rsidP="002A01C3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5BD">
        <w:rPr>
          <w:sz w:val="28"/>
          <w:szCs w:val="28"/>
        </w:rPr>
        <w:t>рассмотреть возможность увеличения баллов</w:t>
      </w:r>
      <w:r w:rsidR="006B569B">
        <w:rPr>
          <w:sz w:val="28"/>
          <w:szCs w:val="28"/>
        </w:rPr>
        <w:t xml:space="preserve"> по следующим Критериям</w:t>
      </w:r>
      <w:r w:rsidR="00AF4033">
        <w:rPr>
          <w:sz w:val="28"/>
          <w:szCs w:val="28"/>
        </w:rPr>
        <w:t xml:space="preserve"> оценки для определения победителя конкурса на право осуществления перевозок пассажиров автомобильным транспортом по маршрутам регулярных п</w:t>
      </w:r>
      <w:r w:rsidR="006B569B">
        <w:rPr>
          <w:sz w:val="28"/>
          <w:szCs w:val="28"/>
        </w:rPr>
        <w:t>еревозок города Ханты-Мансийска (приложение 4):</w:t>
      </w:r>
      <w:r w:rsidR="00AF4033">
        <w:rPr>
          <w:sz w:val="28"/>
          <w:szCs w:val="28"/>
        </w:rPr>
        <w:t xml:space="preserve"> </w:t>
      </w:r>
      <w:r w:rsidR="002A01C3">
        <w:rPr>
          <w:sz w:val="28"/>
          <w:szCs w:val="28"/>
        </w:rPr>
        <w:t xml:space="preserve">1)безопасность, 2)внутреннее состояние салона транспортного средства, 3)внешнее состояние салона транспортного средства, 4)наличие видеорегистратора </w:t>
      </w:r>
      <w:r w:rsidR="004425BD">
        <w:rPr>
          <w:sz w:val="28"/>
          <w:szCs w:val="28"/>
        </w:rPr>
        <w:t>в салоне транспортного средства, 5) вместимость.</w:t>
      </w:r>
    </w:p>
    <w:p w:rsidR="00A705B9" w:rsidRDefault="006B569B" w:rsidP="002A01C3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2A01C3">
        <w:rPr>
          <w:sz w:val="28"/>
          <w:szCs w:val="28"/>
        </w:rPr>
        <w:t>Д</w:t>
      </w:r>
      <w:r>
        <w:rPr>
          <w:sz w:val="28"/>
          <w:szCs w:val="28"/>
        </w:rPr>
        <w:t>оговоре</w:t>
      </w:r>
      <w:r w:rsidR="00A705B9">
        <w:rPr>
          <w:sz w:val="28"/>
          <w:szCs w:val="28"/>
        </w:rPr>
        <w:t xml:space="preserve"> на осуществление регулярных перевозок пассажиров автомобильным транспортом по маршрутам города Ханты-Мансийска</w:t>
      </w:r>
      <w:r>
        <w:rPr>
          <w:sz w:val="28"/>
          <w:szCs w:val="28"/>
        </w:rPr>
        <w:t xml:space="preserve"> (приложение 5)</w:t>
      </w:r>
      <w:r w:rsidR="00C6261F">
        <w:rPr>
          <w:sz w:val="28"/>
          <w:szCs w:val="28"/>
        </w:rPr>
        <w:t xml:space="preserve"> </w:t>
      </w:r>
      <w:r w:rsidR="002A01C3">
        <w:rPr>
          <w:sz w:val="28"/>
          <w:szCs w:val="28"/>
        </w:rPr>
        <w:t>предусмотреть</w:t>
      </w:r>
      <w:r w:rsidR="00FD2BE2">
        <w:rPr>
          <w:sz w:val="28"/>
          <w:szCs w:val="28"/>
        </w:rPr>
        <w:t xml:space="preserve"> ответственность перевозчика, </w:t>
      </w:r>
      <w:r w:rsidR="002A01C3">
        <w:rPr>
          <w:sz w:val="28"/>
          <w:szCs w:val="28"/>
        </w:rPr>
        <w:t>и</w:t>
      </w:r>
      <w:r w:rsidR="00FD2BE2">
        <w:rPr>
          <w:sz w:val="28"/>
          <w:szCs w:val="28"/>
        </w:rPr>
        <w:t xml:space="preserve"> обязательное прохождение своевременного технического обслуживания</w:t>
      </w:r>
      <w:r w:rsidR="00A20DD8">
        <w:rPr>
          <w:sz w:val="28"/>
          <w:szCs w:val="28"/>
        </w:rPr>
        <w:t>.</w:t>
      </w:r>
    </w:p>
    <w:p w:rsidR="0064263E" w:rsidRDefault="0064263E" w:rsidP="0064263E">
      <w:pPr>
        <w:pStyle w:val="a8"/>
        <w:ind w:left="1440"/>
        <w:jc w:val="both"/>
        <w:rPr>
          <w:sz w:val="28"/>
          <w:szCs w:val="28"/>
        </w:rPr>
      </w:pPr>
    </w:p>
    <w:p w:rsidR="00002182" w:rsidRDefault="00002182" w:rsidP="00002182">
      <w:pPr>
        <w:pStyle w:val="a8"/>
        <w:numPr>
          <w:ilvl w:val="0"/>
          <w:numId w:val="3"/>
        </w:num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проекту Положения о проведении городского конкурса «Предприниматель года»</w:t>
      </w:r>
      <w:r w:rsidR="006111D0">
        <w:rPr>
          <w:sz w:val="28"/>
          <w:szCs w:val="28"/>
        </w:rPr>
        <w:t>, сроков проведения этапов конкурса, утверждение номинаций</w:t>
      </w:r>
    </w:p>
    <w:p w:rsidR="006111D0" w:rsidRDefault="006111D0" w:rsidP="006111D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Кашина О.В., Маслакова </w:t>
      </w:r>
      <w:r w:rsidR="00330A07">
        <w:rPr>
          <w:sz w:val="28"/>
          <w:szCs w:val="28"/>
        </w:rPr>
        <w:t xml:space="preserve">Е.А., </w:t>
      </w:r>
      <w:proofErr w:type="spellStart"/>
      <w:r w:rsidR="00330A07">
        <w:rPr>
          <w:sz w:val="28"/>
          <w:szCs w:val="28"/>
        </w:rPr>
        <w:t>Ишмурзин</w:t>
      </w:r>
      <w:proofErr w:type="spellEnd"/>
      <w:r w:rsidR="00330A07">
        <w:rPr>
          <w:sz w:val="28"/>
          <w:szCs w:val="28"/>
        </w:rPr>
        <w:t xml:space="preserve"> Р.Р., </w:t>
      </w:r>
      <w:r w:rsidR="001152B5">
        <w:rPr>
          <w:sz w:val="28"/>
          <w:szCs w:val="28"/>
        </w:rPr>
        <w:t xml:space="preserve">Пермяков В.А., </w:t>
      </w:r>
      <w:r w:rsidR="005C0A12">
        <w:rPr>
          <w:sz w:val="28"/>
          <w:szCs w:val="28"/>
        </w:rPr>
        <w:t>Колупаев С.И., Филиппова О.В., Суворов П.Н., Кушникова Т.А.</w:t>
      </w:r>
    </w:p>
    <w:p w:rsidR="00B417D4" w:rsidRDefault="00B417D4" w:rsidP="006111D0">
      <w:pPr>
        <w:pStyle w:val="a8"/>
        <w:jc w:val="both"/>
        <w:rPr>
          <w:sz w:val="28"/>
          <w:szCs w:val="28"/>
        </w:rPr>
      </w:pPr>
    </w:p>
    <w:p w:rsidR="005C0A12" w:rsidRDefault="001B5BE0" w:rsidP="00002182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="005306F8" w:rsidRPr="0064263E">
        <w:rPr>
          <w:sz w:val="28"/>
          <w:szCs w:val="28"/>
        </w:rPr>
        <w:t xml:space="preserve"> </w:t>
      </w:r>
      <w:r w:rsidR="0064263E">
        <w:rPr>
          <w:sz w:val="28"/>
          <w:szCs w:val="28"/>
        </w:rPr>
        <w:t>предложенный проект</w:t>
      </w:r>
      <w:r w:rsidR="00507C1D" w:rsidRPr="0064263E">
        <w:rPr>
          <w:sz w:val="28"/>
          <w:szCs w:val="28"/>
        </w:rPr>
        <w:t xml:space="preserve"> Положени</w:t>
      </w:r>
      <w:r w:rsidR="0064263E">
        <w:rPr>
          <w:sz w:val="28"/>
          <w:szCs w:val="28"/>
        </w:rPr>
        <w:t>я</w:t>
      </w:r>
      <w:r w:rsidR="00507C1D" w:rsidRPr="0064263E">
        <w:rPr>
          <w:sz w:val="28"/>
          <w:szCs w:val="28"/>
        </w:rPr>
        <w:t xml:space="preserve"> о проведении городского конкурса «Предприниматель года»</w:t>
      </w:r>
    </w:p>
    <w:p w:rsidR="005C0A12" w:rsidRDefault="00A20DD8" w:rsidP="00002182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5C0A12">
        <w:rPr>
          <w:sz w:val="28"/>
          <w:szCs w:val="28"/>
        </w:rPr>
        <w:t xml:space="preserve"> сроки</w:t>
      </w:r>
      <w:r w:rsidR="00002182">
        <w:rPr>
          <w:sz w:val="28"/>
          <w:szCs w:val="28"/>
        </w:rPr>
        <w:t xml:space="preserve"> проведения </w:t>
      </w:r>
      <w:r w:rsidR="005C0A12">
        <w:rPr>
          <w:sz w:val="28"/>
          <w:szCs w:val="28"/>
        </w:rPr>
        <w:t>этапов конкурса</w:t>
      </w:r>
      <w:r>
        <w:rPr>
          <w:sz w:val="28"/>
          <w:szCs w:val="28"/>
        </w:rPr>
        <w:t>:</w:t>
      </w:r>
    </w:p>
    <w:p w:rsidR="00A20DD8" w:rsidRDefault="00A20DD8" w:rsidP="00A20DD8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 25 марта 2014 года</w:t>
      </w:r>
      <w:r w:rsidR="00B76A3F">
        <w:rPr>
          <w:sz w:val="28"/>
          <w:szCs w:val="28"/>
        </w:rPr>
        <w:t xml:space="preserve"> по 25 апреля 2014 года</w:t>
      </w:r>
      <w:r>
        <w:rPr>
          <w:sz w:val="28"/>
          <w:szCs w:val="28"/>
        </w:rPr>
        <w:t xml:space="preserve"> – прием заявок на участие в конкурсе;</w:t>
      </w:r>
    </w:p>
    <w:p w:rsidR="00A20DD8" w:rsidRDefault="00F15D32" w:rsidP="00A20DD8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с 28</w:t>
      </w:r>
      <w:r w:rsidR="00A20DD8">
        <w:rPr>
          <w:sz w:val="28"/>
          <w:szCs w:val="28"/>
        </w:rPr>
        <w:t xml:space="preserve"> апреля по </w:t>
      </w:r>
      <w:r w:rsidR="001F18D4">
        <w:rPr>
          <w:sz w:val="28"/>
          <w:szCs w:val="28"/>
        </w:rPr>
        <w:t>14</w:t>
      </w:r>
      <w:r>
        <w:rPr>
          <w:sz w:val="28"/>
          <w:szCs w:val="28"/>
        </w:rPr>
        <w:t xml:space="preserve"> мая</w:t>
      </w:r>
      <w:r w:rsidR="00A20DD8">
        <w:rPr>
          <w:sz w:val="28"/>
          <w:szCs w:val="28"/>
        </w:rPr>
        <w:t xml:space="preserve"> 2014 года – общественное голосование;</w:t>
      </w:r>
    </w:p>
    <w:p w:rsidR="00A20DD8" w:rsidRDefault="00F15D32" w:rsidP="00A20DD8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- 22</w:t>
      </w:r>
      <w:r w:rsidR="00A20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A20DD8">
        <w:rPr>
          <w:sz w:val="28"/>
          <w:szCs w:val="28"/>
        </w:rPr>
        <w:t>2014 года – церемония награждения участников и победителей конкурса.</w:t>
      </w:r>
    </w:p>
    <w:p w:rsidR="00C64BCE" w:rsidRDefault="005C0A12" w:rsidP="00002182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</w:t>
      </w:r>
      <w:r w:rsidR="00EA1F9E">
        <w:rPr>
          <w:sz w:val="28"/>
          <w:szCs w:val="28"/>
        </w:rPr>
        <w:t xml:space="preserve">чень номинаций конкурса: </w:t>
      </w:r>
    </w:p>
    <w:p w:rsidR="005306F8" w:rsidRDefault="00C64BCE" w:rsidP="00C64BCE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F9E">
        <w:rPr>
          <w:sz w:val="28"/>
          <w:szCs w:val="28"/>
        </w:rPr>
        <w:t>эффективная предпринимательская деятельность в сфере торговли;</w:t>
      </w:r>
      <w:r w:rsidR="00002182">
        <w:rPr>
          <w:sz w:val="28"/>
          <w:szCs w:val="28"/>
        </w:rPr>
        <w:t xml:space="preserve"> </w:t>
      </w:r>
    </w:p>
    <w:p w:rsidR="00C64BCE" w:rsidRDefault="00C64BCE" w:rsidP="00C64BCE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эффективная предпринимательская деятельность в сфере общественного питания;</w:t>
      </w:r>
    </w:p>
    <w:p w:rsidR="00C64BCE" w:rsidRDefault="00C64BCE" w:rsidP="00C64BCE">
      <w:pPr>
        <w:pStyle w:val="a8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эффективная предпринимательская деятельность в сфере оказания транспортных услуг.</w:t>
      </w:r>
    </w:p>
    <w:p w:rsidR="00002182" w:rsidRPr="0064263E" w:rsidRDefault="00002182" w:rsidP="00C64BCE">
      <w:pPr>
        <w:pStyle w:val="a8"/>
        <w:ind w:left="1440"/>
        <w:jc w:val="both"/>
        <w:rPr>
          <w:sz w:val="28"/>
          <w:szCs w:val="28"/>
        </w:rPr>
      </w:pPr>
    </w:p>
    <w:p w:rsidR="00D90EF2" w:rsidRDefault="00D90EF2" w:rsidP="00D90EF2">
      <w:pPr>
        <w:jc w:val="both"/>
        <w:rPr>
          <w:sz w:val="28"/>
          <w:szCs w:val="28"/>
        </w:rPr>
      </w:pPr>
    </w:p>
    <w:p w:rsidR="00D90EF2" w:rsidRPr="00CD6251" w:rsidRDefault="006266B9" w:rsidP="00D90EF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07C1D">
        <w:rPr>
          <w:sz w:val="28"/>
          <w:szCs w:val="28"/>
        </w:rPr>
        <w:t>аместитель председателя</w:t>
      </w:r>
    </w:p>
    <w:p w:rsidR="00C64BCE" w:rsidRDefault="00D90EF2" w:rsidP="00D90EF2">
      <w:pPr>
        <w:widowControl w:val="0"/>
        <w:jc w:val="both"/>
        <w:rPr>
          <w:sz w:val="28"/>
          <w:szCs w:val="28"/>
        </w:rPr>
      </w:pPr>
      <w:r w:rsidRPr="00CD6251">
        <w:rPr>
          <w:sz w:val="28"/>
          <w:szCs w:val="28"/>
        </w:rPr>
        <w:t xml:space="preserve">Координационного </w:t>
      </w:r>
      <w:r>
        <w:rPr>
          <w:sz w:val="28"/>
          <w:szCs w:val="28"/>
        </w:rPr>
        <w:t>совета</w:t>
      </w:r>
      <w:r>
        <w:rPr>
          <w:sz w:val="28"/>
          <w:szCs w:val="28"/>
        </w:rPr>
        <w:tab/>
      </w:r>
      <w:r w:rsidR="00507C1D">
        <w:rPr>
          <w:sz w:val="28"/>
          <w:szCs w:val="28"/>
        </w:rPr>
        <w:tab/>
      </w:r>
      <w:r w:rsidR="00507C1D">
        <w:rPr>
          <w:sz w:val="28"/>
          <w:szCs w:val="28"/>
        </w:rPr>
        <w:tab/>
      </w:r>
      <w:r w:rsidR="00507C1D">
        <w:rPr>
          <w:sz w:val="28"/>
          <w:szCs w:val="28"/>
        </w:rPr>
        <w:tab/>
      </w:r>
      <w:r w:rsidR="00507C1D">
        <w:rPr>
          <w:sz w:val="28"/>
          <w:szCs w:val="28"/>
        </w:rPr>
        <w:tab/>
      </w:r>
      <w:r w:rsidR="00507C1D">
        <w:rPr>
          <w:sz w:val="28"/>
          <w:szCs w:val="28"/>
        </w:rPr>
        <w:tab/>
        <w:t>Н.А.Дунаевская</w:t>
      </w:r>
      <w:r>
        <w:rPr>
          <w:sz w:val="28"/>
          <w:szCs w:val="28"/>
        </w:rPr>
        <w:tab/>
      </w:r>
    </w:p>
    <w:p w:rsidR="00C64BCE" w:rsidRDefault="00C64BCE" w:rsidP="00D90EF2">
      <w:pPr>
        <w:widowControl w:val="0"/>
        <w:jc w:val="both"/>
        <w:rPr>
          <w:sz w:val="28"/>
          <w:szCs w:val="28"/>
        </w:rPr>
      </w:pPr>
    </w:p>
    <w:p w:rsidR="00D90EF2" w:rsidRDefault="00D90EF2" w:rsidP="00D90EF2">
      <w:pPr>
        <w:widowControl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1F83" w:rsidRDefault="00D90EF2" w:rsidP="00856346">
      <w:pPr>
        <w:widowControl w:val="0"/>
        <w:jc w:val="both"/>
      </w:pPr>
      <w:r w:rsidRPr="00CD6251">
        <w:rPr>
          <w:sz w:val="28"/>
          <w:szCs w:val="28"/>
        </w:rPr>
        <w:t>Секретарь Координационного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7C1D">
        <w:rPr>
          <w:sz w:val="28"/>
          <w:szCs w:val="28"/>
        </w:rPr>
        <w:t xml:space="preserve">     </w:t>
      </w:r>
      <w:r w:rsidRPr="00CD6251">
        <w:rPr>
          <w:sz w:val="28"/>
          <w:szCs w:val="28"/>
        </w:rPr>
        <w:t>О.В. Кашина</w:t>
      </w:r>
    </w:p>
    <w:sectPr w:rsidR="00561F83" w:rsidSect="004636E9">
      <w:footerReference w:type="even" r:id="rId9"/>
      <w:footerReference w:type="default" r:id="rId10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8F" w:rsidRDefault="00F8718F">
      <w:r>
        <w:separator/>
      </w:r>
    </w:p>
  </w:endnote>
  <w:endnote w:type="continuationSeparator" w:id="0">
    <w:p w:rsidR="00F8718F" w:rsidRDefault="00F8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6F" w:rsidRDefault="00F5065A" w:rsidP="00FF25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2B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76F" w:rsidRDefault="00F8718F" w:rsidP="005558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6F" w:rsidRDefault="00F5065A" w:rsidP="00FF25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2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DC2">
      <w:rPr>
        <w:rStyle w:val="a5"/>
        <w:noProof/>
      </w:rPr>
      <w:t>3</w:t>
    </w:r>
    <w:r>
      <w:rPr>
        <w:rStyle w:val="a5"/>
      </w:rPr>
      <w:fldChar w:fldCharType="end"/>
    </w:r>
  </w:p>
  <w:p w:rsidR="0025776F" w:rsidRDefault="00F8718F" w:rsidP="005558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8F" w:rsidRDefault="00F8718F">
      <w:r>
        <w:separator/>
      </w:r>
    </w:p>
  </w:footnote>
  <w:footnote w:type="continuationSeparator" w:id="0">
    <w:p w:rsidR="00F8718F" w:rsidRDefault="00F87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55639B"/>
    <w:multiLevelType w:val="multilevel"/>
    <w:tmpl w:val="0E2E4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EF2"/>
    <w:rsid w:val="00002182"/>
    <w:rsid w:val="0001184D"/>
    <w:rsid w:val="000120CC"/>
    <w:rsid w:val="00030256"/>
    <w:rsid w:val="00094D0C"/>
    <w:rsid w:val="000A7E6D"/>
    <w:rsid w:val="00107A7E"/>
    <w:rsid w:val="001152B5"/>
    <w:rsid w:val="0015303C"/>
    <w:rsid w:val="001B5BE0"/>
    <w:rsid w:val="001F18D4"/>
    <w:rsid w:val="0022145D"/>
    <w:rsid w:val="002370C1"/>
    <w:rsid w:val="0028748B"/>
    <w:rsid w:val="002A01C3"/>
    <w:rsid w:val="002B3870"/>
    <w:rsid w:val="002C2551"/>
    <w:rsid w:val="00330A07"/>
    <w:rsid w:val="00331587"/>
    <w:rsid w:val="00332923"/>
    <w:rsid w:val="00353910"/>
    <w:rsid w:val="0035738C"/>
    <w:rsid w:val="003B0601"/>
    <w:rsid w:val="004425BD"/>
    <w:rsid w:val="00444F3C"/>
    <w:rsid w:val="0044622B"/>
    <w:rsid w:val="00507787"/>
    <w:rsid w:val="00507C1D"/>
    <w:rsid w:val="005306F8"/>
    <w:rsid w:val="005B3FB9"/>
    <w:rsid w:val="005C0A12"/>
    <w:rsid w:val="005E4CD8"/>
    <w:rsid w:val="006111D0"/>
    <w:rsid w:val="00623757"/>
    <w:rsid w:val="006266B9"/>
    <w:rsid w:val="00626A37"/>
    <w:rsid w:val="0064263E"/>
    <w:rsid w:val="00674E64"/>
    <w:rsid w:val="006B4CB4"/>
    <w:rsid w:val="006B569B"/>
    <w:rsid w:val="006B75DF"/>
    <w:rsid w:val="006C7BAD"/>
    <w:rsid w:val="007030BA"/>
    <w:rsid w:val="00707301"/>
    <w:rsid w:val="0072687E"/>
    <w:rsid w:val="00777EEC"/>
    <w:rsid w:val="00856346"/>
    <w:rsid w:val="009822F3"/>
    <w:rsid w:val="009A32A8"/>
    <w:rsid w:val="009A5FB0"/>
    <w:rsid w:val="009F533D"/>
    <w:rsid w:val="00A20DD8"/>
    <w:rsid w:val="00A705B9"/>
    <w:rsid w:val="00A764F9"/>
    <w:rsid w:val="00AA526C"/>
    <w:rsid w:val="00AF4033"/>
    <w:rsid w:val="00B37B36"/>
    <w:rsid w:val="00B417D4"/>
    <w:rsid w:val="00B76A3F"/>
    <w:rsid w:val="00B94F7A"/>
    <w:rsid w:val="00C5492A"/>
    <w:rsid w:val="00C60CEB"/>
    <w:rsid w:val="00C6261F"/>
    <w:rsid w:val="00C64BCE"/>
    <w:rsid w:val="00C77355"/>
    <w:rsid w:val="00CA558E"/>
    <w:rsid w:val="00CB65B3"/>
    <w:rsid w:val="00D31D3B"/>
    <w:rsid w:val="00D90EF2"/>
    <w:rsid w:val="00EA1F9E"/>
    <w:rsid w:val="00EF410D"/>
    <w:rsid w:val="00F0704B"/>
    <w:rsid w:val="00F15D32"/>
    <w:rsid w:val="00F5065A"/>
    <w:rsid w:val="00F77DC2"/>
    <w:rsid w:val="00F86BD8"/>
    <w:rsid w:val="00F8718F"/>
    <w:rsid w:val="00F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0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0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EF2"/>
  </w:style>
  <w:style w:type="paragraph" w:customStyle="1" w:styleId="1">
    <w:name w:val="Абзац списка1"/>
    <w:basedOn w:val="a"/>
    <w:rsid w:val="00D90E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0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E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6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0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0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EF2"/>
  </w:style>
  <w:style w:type="paragraph" w:customStyle="1" w:styleId="1">
    <w:name w:val="Абзац списка1"/>
    <w:basedOn w:val="a"/>
    <w:rsid w:val="00D90E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0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E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6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1F19-B1B7-45A3-AD28-1AAED20D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администрация</cp:lastModifiedBy>
  <cp:revision>63</cp:revision>
  <cp:lastPrinted>2014-05-08T03:46:00Z</cp:lastPrinted>
  <dcterms:created xsi:type="dcterms:W3CDTF">2014-03-21T08:04:00Z</dcterms:created>
  <dcterms:modified xsi:type="dcterms:W3CDTF">2014-06-11T07:56:00Z</dcterms:modified>
</cp:coreProperties>
</file>