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C" w:rsidRPr="00956A57" w:rsidRDefault="000F0D8C" w:rsidP="000F0D8C">
      <w:pPr>
        <w:widowControl w:val="0"/>
        <w:jc w:val="center"/>
        <w:rPr>
          <w:sz w:val="28"/>
          <w:szCs w:val="28"/>
        </w:rPr>
      </w:pPr>
      <w:r w:rsidRPr="00956A57">
        <w:rPr>
          <w:noProof/>
          <w:sz w:val="28"/>
          <w:szCs w:val="28"/>
        </w:rPr>
        <w:drawing>
          <wp:inline distT="0" distB="0" distL="0" distR="0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8C" w:rsidRPr="00956A57" w:rsidRDefault="000F0D8C" w:rsidP="000F0D8C">
      <w:pPr>
        <w:widowControl w:val="0"/>
        <w:jc w:val="center"/>
        <w:rPr>
          <w:sz w:val="28"/>
          <w:szCs w:val="28"/>
        </w:rPr>
      </w:pPr>
    </w:p>
    <w:p w:rsidR="000F0D8C" w:rsidRPr="00956A57" w:rsidRDefault="000F0D8C" w:rsidP="000F0D8C">
      <w:pPr>
        <w:widowControl w:val="0"/>
        <w:ind w:right="72"/>
        <w:jc w:val="center"/>
        <w:rPr>
          <w:sz w:val="28"/>
          <w:szCs w:val="28"/>
        </w:rPr>
      </w:pPr>
      <w:r w:rsidRPr="00956A57">
        <w:rPr>
          <w:sz w:val="28"/>
          <w:szCs w:val="28"/>
        </w:rPr>
        <w:t xml:space="preserve"> Муниципальное образование</w:t>
      </w:r>
    </w:p>
    <w:p w:rsidR="000F0D8C" w:rsidRPr="00956A57" w:rsidRDefault="000F0D8C" w:rsidP="000F0D8C">
      <w:pPr>
        <w:widowControl w:val="0"/>
        <w:jc w:val="center"/>
        <w:rPr>
          <w:sz w:val="28"/>
          <w:szCs w:val="28"/>
        </w:rPr>
      </w:pPr>
      <w:r w:rsidRPr="00956A57">
        <w:rPr>
          <w:sz w:val="28"/>
          <w:szCs w:val="28"/>
        </w:rPr>
        <w:t>Ханты-Мансийского автономного округа - Югры</w:t>
      </w:r>
    </w:p>
    <w:p w:rsidR="000F0D8C" w:rsidRPr="00956A57" w:rsidRDefault="000F0D8C" w:rsidP="000F0D8C">
      <w:pPr>
        <w:widowControl w:val="0"/>
        <w:ind w:right="72"/>
        <w:jc w:val="center"/>
        <w:rPr>
          <w:sz w:val="28"/>
          <w:szCs w:val="28"/>
        </w:rPr>
      </w:pPr>
      <w:r w:rsidRPr="00956A57">
        <w:rPr>
          <w:sz w:val="28"/>
          <w:szCs w:val="28"/>
        </w:rPr>
        <w:t>городской округ город Ханты-Мансийск</w:t>
      </w:r>
    </w:p>
    <w:p w:rsidR="000F0D8C" w:rsidRPr="00956A57" w:rsidRDefault="000F0D8C" w:rsidP="000F0D8C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 w:rsidRPr="00956A57">
        <w:rPr>
          <w:sz w:val="28"/>
          <w:szCs w:val="28"/>
        </w:rPr>
        <w:t>Администрация города Ханты-Мансийска</w:t>
      </w:r>
    </w:p>
    <w:p w:rsidR="000F0D8C" w:rsidRPr="00956A57" w:rsidRDefault="00AD2F7E" w:rsidP="000F0D8C">
      <w:pPr>
        <w:widowControl w:val="0"/>
        <w:jc w:val="center"/>
        <w:rPr>
          <w:b/>
          <w:sz w:val="28"/>
          <w:szCs w:val="28"/>
        </w:rPr>
      </w:pPr>
      <w:r w:rsidRPr="00956A57">
        <w:rPr>
          <w:b/>
          <w:sz w:val="28"/>
          <w:szCs w:val="28"/>
        </w:rPr>
        <w:t>ПРОТОКОЛ №</w:t>
      </w:r>
      <w:r w:rsidR="00A62EF8" w:rsidRPr="00956A57">
        <w:rPr>
          <w:b/>
          <w:sz w:val="28"/>
          <w:szCs w:val="28"/>
        </w:rPr>
        <w:t>6</w:t>
      </w:r>
    </w:p>
    <w:p w:rsidR="000F0D8C" w:rsidRPr="00956A57" w:rsidRDefault="000F0D8C" w:rsidP="000F0D8C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956A57">
        <w:rPr>
          <w:sz w:val="28"/>
          <w:szCs w:val="28"/>
        </w:rPr>
        <w:t>Координационного совета</w:t>
      </w:r>
    </w:p>
    <w:p w:rsidR="000F0D8C" w:rsidRPr="00956A57" w:rsidRDefault="000F0D8C" w:rsidP="000F0D8C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956A57">
        <w:rPr>
          <w:sz w:val="28"/>
          <w:szCs w:val="28"/>
        </w:rPr>
        <w:t xml:space="preserve"> по развитию малого и среднего предпринимательства </w:t>
      </w:r>
    </w:p>
    <w:p w:rsidR="000F0D8C" w:rsidRPr="00956A57" w:rsidRDefault="000F0D8C" w:rsidP="000F0D8C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956A57">
        <w:rPr>
          <w:sz w:val="28"/>
          <w:szCs w:val="28"/>
        </w:rPr>
        <w:t>при Главе Администрации города Ханты-Мансийска</w:t>
      </w:r>
    </w:p>
    <w:p w:rsidR="000F0D8C" w:rsidRPr="00956A57" w:rsidRDefault="000F0D8C" w:rsidP="000F0D8C">
      <w:pPr>
        <w:widowControl w:val="0"/>
        <w:tabs>
          <w:tab w:val="left" w:pos="1995"/>
        </w:tabs>
        <w:jc w:val="both"/>
        <w:rPr>
          <w:sz w:val="28"/>
          <w:szCs w:val="28"/>
        </w:rPr>
      </w:pPr>
    </w:p>
    <w:p w:rsidR="00AD2F7E" w:rsidRPr="00956A57" w:rsidRDefault="000F0D8C" w:rsidP="00A36380">
      <w:pPr>
        <w:widowControl w:val="0"/>
        <w:tabs>
          <w:tab w:val="left" w:pos="1995"/>
        </w:tabs>
        <w:jc w:val="both"/>
        <w:rPr>
          <w:sz w:val="28"/>
          <w:szCs w:val="28"/>
        </w:rPr>
      </w:pPr>
      <w:r w:rsidRPr="00956A57">
        <w:rPr>
          <w:sz w:val="28"/>
          <w:szCs w:val="28"/>
        </w:rPr>
        <w:t>г. Ханты-Мансийск</w:t>
      </w:r>
      <w:r w:rsidR="00AD2F7E" w:rsidRPr="00956A57">
        <w:rPr>
          <w:sz w:val="28"/>
          <w:szCs w:val="28"/>
        </w:rPr>
        <w:tab/>
      </w:r>
      <w:r w:rsidR="00AD2F7E" w:rsidRPr="00956A57">
        <w:rPr>
          <w:sz w:val="28"/>
          <w:szCs w:val="28"/>
        </w:rPr>
        <w:tab/>
      </w:r>
      <w:r w:rsidR="00AD2F7E" w:rsidRPr="00956A57">
        <w:rPr>
          <w:sz w:val="28"/>
          <w:szCs w:val="28"/>
        </w:rPr>
        <w:tab/>
      </w:r>
      <w:r w:rsidR="00AD2F7E" w:rsidRPr="00956A57">
        <w:rPr>
          <w:sz w:val="28"/>
          <w:szCs w:val="28"/>
        </w:rPr>
        <w:tab/>
      </w:r>
      <w:r w:rsidR="00AD2F7E" w:rsidRPr="00956A57">
        <w:rPr>
          <w:sz w:val="28"/>
          <w:szCs w:val="28"/>
        </w:rPr>
        <w:tab/>
      </w:r>
      <w:r w:rsidR="00AD2F7E" w:rsidRPr="00956A57">
        <w:rPr>
          <w:sz w:val="28"/>
          <w:szCs w:val="28"/>
        </w:rPr>
        <w:tab/>
      </w:r>
      <w:r w:rsidR="00AD2F7E" w:rsidRPr="00956A57">
        <w:rPr>
          <w:sz w:val="28"/>
          <w:szCs w:val="28"/>
        </w:rPr>
        <w:tab/>
      </w:r>
      <w:r w:rsidR="00AD2F7E" w:rsidRPr="00956A57">
        <w:rPr>
          <w:sz w:val="28"/>
          <w:szCs w:val="28"/>
        </w:rPr>
        <w:tab/>
      </w:r>
      <w:r w:rsidR="00A36380" w:rsidRPr="00956A57">
        <w:rPr>
          <w:sz w:val="28"/>
          <w:szCs w:val="28"/>
        </w:rPr>
        <w:t xml:space="preserve"> </w:t>
      </w:r>
      <w:r w:rsidR="00A62EF8" w:rsidRPr="00956A57">
        <w:rPr>
          <w:sz w:val="28"/>
          <w:szCs w:val="28"/>
        </w:rPr>
        <w:t>02</w:t>
      </w:r>
      <w:r w:rsidR="00A36380" w:rsidRPr="00956A57">
        <w:rPr>
          <w:sz w:val="28"/>
          <w:szCs w:val="28"/>
        </w:rPr>
        <w:t>.</w:t>
      </w:r>
      <w:r w:rsidR="00A62EF8" w:rsidRPr="00956A57">
        <w:rPr>
          <w:sz w:val="28"/>
          <w:szCs w:val="28"/>
        </w:rPr>
        <w:t>10</w:t>
      </w:r>
      <w:r w:rsidR="00A36380" w:rsidRPr="00956A57">
        <w:rPr>
          <w:sz w:val="28"/>
          <w:szCs w:val="28"/>
        </w:rPr>
        <w:t>.2015г.</w:t>
      </w:r>
    </w:p>
    <w:p w:rsidR="000F0D8C" w:rsidRPr="00956A57" w:rsidRDefault="00AD2F7E" w:rsidP="00A36380">
      <w:pPr>
        <w:widowControl w:val="0"/>
        <w:tabs>
          <w:tab w:val="left" w:pos="1995"/>
        </w:tabs>
        <w:jc w:val="both"/>
        <w:rPr>
          <w:sz w:val="28"/>
          <w:szCs w:val="28"/>
        </w:rPr>
      </w:pP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Pr="00956A57">
        <w:rPr>
          <w:sz w:val="28"/>
          <w:szCs w:val="28"/>
        </w:rPr>
        <w:tab/>
      </w:r>
      <w:r w:rsidR="00A36380" w:rsidRPr="00956A57">
        <w:rPr>
          <w:sz w:val="28"/>
          <w:szCs w:val="28"/>
        </w:rPr>
        <w:t xml:space="preserve"> </w:t>
      </w:r>
      <w:r w:rsidR="007A12D0">
        <w:rPr>
          <w:sz w:val="28"/>
          <w:szCs w:val="28"/>
        </w:rPr>
        <w:t xml:space="preserve">    </w:t>
      </w:r>
      <w:r w:rsidR="00A36380" w:rsidRPr="00956A57">
        <w:rPr>
          <w:sz w:val="28"/>
          <w:szCs w:val="28"/>
        </w:rPr>
        <w:t xml:space="preserve">    </w:t>
      </w:r>
      <w:r w:rsidR="000F0D8C" w:rsidRPr="00956A57">
        <w:rPr>
          <w:sz w:val="28"/>
          <w:szCs w:val="28"/>
        </w:rPr>
        <w:t>17-00 ч.</w:t>
      </w:r>
    </w:p>
    <w:tbl>
      <w:tblPr>
        <w:tblW w:w="9819" w:type="dxa"/>
        <w:tblInd w:w="-72" w:type="dxa"/>
        <w:tblCellMar>
          <w:top w:w="57" w:type="dxa"/>
          <w:bottom w:w="57" w:type="dxa"/>
        </w:tblCellMar>
        <w:tblLook w:val="01E0"/>
      </w:tblPr>
      <w:tblGrid>
        <w:gridCol w:w="3015"/>
        <w:gridCol w:w="283"/>
        <w:gridCol w:w="6521"/>
      </w:tblGrid>
      <w:tr w:rsidR="000F0D8C" w:rsidRPr="00956A57" w:rsidTr="00733E98">
        <w:tc>
          <w:tcPr>
            <w:tcW w:w="9819" w:type="dxa"/>
            <w:gridSpan w:val="3"/>
          </w:tcPr>
          <w:p w:rsidR="000F0D8C" w:rsidRPr="00956A57" w:rsidRDefault="000F0D8C">
            <w:pPr>
              <w:widowControl w:val="0"/>
              <w:ind w:left="-675" w:firstLine="675"/>
              <w:rPr>
                <w:b/>
                <w:sz w:val="28"/>
                <w:szCs w:val="28"/>
              </w:rPr>
            </w:pPr>
            <w:r w:rsidRPr="00956A57">
              <w:rPr>
                <w:b/>
                <w:sz w:val="28"/>
                <w:szCs w:val="28"/>
              </w:rPr>
              <w:t>Председательствовал</w:t>
            </w:r>
            <w:r w:rsidR="00AD2F7E" w:rsidRPr="00956A57">
              <w:rPr>
                <w:b/>
                <w:sz w:val="28"/>
                <w:szCs w:val="28"/>
              </w:rPr>
              <w:t>а</w:t>
            </w:r>
            <w:r w:rsidRPr="00956A57">
              <w:rPr>
                <w:b/>
                <w:sz w:val="28"/>
                <w:szCs w:val="28"/>
              </w:rPr>
              <w:t>:</w:t>
            </w:r>
          </w:p>
          <w:p w:rsidR="000F0D8C" w:rsidRPr="00956A57" w:rsidRDefault="000F0D8C">
            <w:pPr>
              <w:widowControl w:val="0"/>
              <w:ind w:left="-675" w:firstLine="675"/>
              <w:rPr>
                <w:sz w:val="28"/>
                <w:szCs w:val="28"/>
              </w:rPr>
            </w:pPr>
          </w:p>
        </w:tc>
      </w:tr>
      <w:tr w:rsidR="000F0D8C" w:rsidRPr="00956A57" w:rsidTr="00733E98">
        <w:tc>
          <w:tcPr>
            <w:tcW w:w="3015" w:type="dxa"/>
            <w:hideMark/>
          </w:tcPr>
          <w:p w:rsidR="000F0D8C" w:rsidRPr="00956A57" w:rsidRDefault="00F63E78">
            <w:pPr>
              <w:widowControl w:val="0"/>
              <w:ind w:right="-108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Дунаевская</w:t>
            </w:r>
          </w:p>
          <w:p w:rsidR="000F0D8C" w:rsidRPr="00956A57" w:rsidRDefault="00F63E78" w:rsidP="00F63E78">
            <w:pPr>
              <w:widowControl w:val="0"/>
              <w:ind w:right="-108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Наталья Аркадьевна</w:t>
            </w:r>
          </w:p>
        </w:tc>
        <w:tc>
          <w:tcPr>
            <w:tcW w:w="283" w:type="dxa"/>
            <w:hideMark/>
          </w:tcPr>
          <w:p w:rsidR="000F0D8C" w:rsidRPr="00956A57" w:rsidRDefault="000F0D8C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0F0D8C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Исполняющий полномочия</w:t>
            </w:r>
            <w:r w:rsidR="00F63E78" w:rsidRPr="00956A57">
              <w:rPr>
                <w:sz w:val="28"/>
                <w:szCs w:val="28"/>
              </w:rPr>
              <w:t xml:space="preserve"> </w:t>
            </w:r>
            <w:r w:rsidR="000F0D8C" w:rsidRPr="00956A57">
              <w:rPr>
                <w:sz w:val="28"/>
                <w:szCs w:val="28"/>
              </w:rPr>
              <w:t>Глав</w:t>
            </w:r>
            <w:r w:rsidR="00F63E78" w:rsidRPr="00956A57">
              <w:rPr>
                <w:sz w:val="28"/>
                <w:szCs w:val="28"/>
              </w:rPr>
              <w:t>ы</w:t>
            </w:r>
            <w:r w:rsidR="000F0D8C" w:rsidRPr="00956A57">
              <w:rPr>
                <w:sz w:val="28"/>
                <w:szCs w:val="28"/>
              </w:rPr>
              <w:t xml:space="preserve"> Администрации города Ханты-Мансийска, председател</w:t>
            </w:r>
            <w:r w:rsidRPr="00956A57">
              <w:rPr>
                <w:sz w:val="28"/>
                <w:szCs w:val="28"/>
              </w:rPr>
              <w:t>ь</w:t>
            </w:r>
            <w:r w:rsidR="000F0D8C" w:rsidRPr="00956A57"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0F0D8C" w:rsidRPr="00956A57" w:rsidTr="00733E98">
        <w:tc>
          <w:tcPr>
            <w:tcW w:w="9819" w:type="dxa"/>
            <w:gridSpan w:val="3"/>
          </w:tcPr>
          <w:p w:rsidR="000F0D8C" w:rsidRPr="00956A57" w:rsidRDefault="000F0D8C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b/>
                <w:sz w:val="28"/>
                <w:szCs w:val="28"/>
              </w:rPr>
              <w:t>Члены Координационного совета:</w:t>
            </w:r>
          </w:p>
        </w:tc>
      </w:tr>
      <w:tr w:rsidR="00733E98" w:rsidRPr="00956A57" w:rsidTr="00733E98">
        <w:tc>
          <w:tcPr>
            <w:tcW w:w="3015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 xml:space="preserve">Новикова </w:t>
            </w:r>
          </w:p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283" w:type="dxa"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Генеральный директор ЧУДПО «Карьера», заместитель председателя Координационного совета</w:t>
            </w:r>
          </w:p>
        </w:tc>
      </w:tr>
      <w:tr w:rsidR="00733E98" w:rsidRPr="00956A57" w:rsidTr="00733E98">
        <w:tc>
          <w:tcPr>
            <w:tcW w:w="3015" w:type="dxa"/>
            <w:hideMark/>
          </w:tcPr>
          <w:p w:rsidR="00733E98" w:rsidRPr="00956A57" w:rsidRDefault="00733E98" w:rsidP="00733E98">
            <w:pPr>
              <w:widowControl w:val="0"/>
              <w:ind w:right="-108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Доронин</w:t>
            </w:r>
          </w:p>
          <w:p w:rsidR="00733E98" w:rsidRPr="00956A57" w:rsidRDefault="00733E98" w:rsidP="00733E98">
            <w:pPr>
              <w:widowControl w:val="0"/>
              <w:ind w:right="-108"/>
              <w:rPr>
                <w:b/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Вадим Петрович</w:t>
            </w:r>
          </w:p>
        </w:tc>
        <w:tc>
          <w:tcPr>
            <w:tcW w:w="283" w:type="dxa"/>
            <w:hideMark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И.о. начальника управления экономического развития и инвестиций Администрации города Ханты-Мансийска</w:t>
            </w:r>
          </w:p>
        </w:tc>
      </w:tr>
      <w:tr w:rsidR="00733E98" w:rsidRPr="00956A57" w:rsidTr="00733E98">
        <w:tc>
          <w:tcPr>
            <w:tcW w:w="3015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 xml:space="preserve">Журавлевская </w:t>
            </w:r>
          </w:p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Нина Трофимовна</w:t>
            </w:r>
          </w:p>
        </w:tc>
        <w:tc>
          <w:tcPr>
            <w:tcW w:w="283" w:type="dxa"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733E98" w:rsidRPr="00956A57" w:rsidRDefault="00733E98" w:rsidP="00733E98">
            <w:pPr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Руководитель группы дневного пребывания детей «Антошка-2»</w:t>
            </w:r>
          </w:p>
        </w:tc>
      </w:tr>
      <w:tr w:rsidR="00733E98" w:rsidRPr="00956A57" w:rsidTr="00733E98">
        <w:tc>
          <w:tcPr>
            <w:tcW w:w="3015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Здоров</w:t>
            </w:r>
          </w:p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Артем Леонидович</w:t>
            </w:r>
          </w:p>
        </w:tc>
        <w:tc>
          <w:tcPr>
            <w:tcW w:w="283" w:type="dxa"/>
            <w:hideMark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733E98" w:rsidRPr="00956A57" w:rsidRDefault="00733E98" w:rsidP="00733E98">
            <w:pPr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Директор ООО «Грандфото»</w:t>
            </w:r>
          </w:p>
        </w:tc>
      </w:tr>
      <w:tr w:rsidR="00733E98" w:rsidRPr="00956A57" w:rsidTr="00733E98">
        <w:tc>
          <w:tcPr>
            <w:tcW w:w="3015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Ишмурзин</w:t>
            </w:r>
          </w:p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Рустем Рашидович</w:t>
            </w:r>
          </w:p>
        </w:tc>
        <w:tc>
          <w:tcPr>
            <w:tcW w:w="283" w:type="dxa"/>
            <w:hideMark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33E98" w:rsidRPr="00956A57" w:rsidTr="00733E98">
        <w:tc>
          <w:tcPr>
            <w:tcW w:w="3015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Маслакова</w:t>
            </w:r>
          </w:p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283" w:type="dxa"/>
            <w:hideMark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33E98" w:rsidRPr="00956A57" w:rsidTr="00733E98">
        <w:tc>
          <w:tcPr>
            <w:tcW w:w="3015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Мясников</w:t>
            </w:r>
          </w:p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3" w:type="dxa"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Директор ООО «ИнТехСистем»</w:t>
            </w:r>
          </w:p>
        </w:tc>
      </w:tr>
      <w:tr w:rsidR="00733E98" w:rsidRPr="00956A57" w:rsidTr="00733E98">
        <w:tc>
          <w:tcPr>
            <w:tcW w:w="3015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Пермяков</w:t>
            </w:r>
          </w:p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283" w:type="dxa"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33E98" w:rsidRPr="00956A57" w:rsidTr="00733E98">
        <w:tc>
          <w:tcPr>
            <w:tcW w:w="3015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</w:p>
        </w:tc>
      </w:tr>
      <w:tr w:rsidR="00733E98" w:rsidRPr="00956A57" w:rsidTr="00733E98">
        <w:tc>
          <w:tcPr>
            <w:tcW w:w="9819" w:type="dxa"/>
            <w:gridSpan w:val="3"/>
            <w:hideMark/>
          </w:tcPr>
          <w:p w:rsidR="00582F1F" w:rsidRDefault="00582F1F" w:rsidP="00733E98">
            <w:pPr>
              <w:widowControl w:val="0"/>
              <w:rPr>
                <w:b/>
                <w:sz w:val="28"/>
                <w:szCs w:val="28"/>
              </w:rPr>
            </w:pPr>
          </w:p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b/>
                <w:sz w:val="28"/>
                <w:szCs w:val="28"/>
              </w:rPr>
              <w:lastRenderedPageBreak/>
              <w:t>Приглашенные:</w:t>
            </w:r>
          </w:p>
        </w:tc>
      </w:tr>
      <w:tr w:rsidR="00733E98" w:rsidRPr="00956A57" w:rsidTr="00733E98">
        <w:tc>
          <w:tcPr>
            <w:tcW w:w="3015" w:type="dxa"/>
          </w:tcPr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lastRenderedPageBreak/>
              <w:t>Марютин</w:t>
            </w:r>
          </w:p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Теодор Вениаминович</w:t>
            </w:r>
          </w:p>
        </w:tc>
        <w:tc>
          <w:tcPr>
            <w:tcW w:w="283" w:type="dxa"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Заместитель Главы Администрации города Ханты-Мансийска</w:t>
            </w:r>
          </w:p>
        </w:tc>
      </w:tr>
      <w:tr w:rsidR="00733E98" w:rsidRPr="00956A57" w:rsidTr="00733E98">
        <w:tc>
          <w:tcPr>
            <w:tcW w:w="3015" w:type="dxa"/>
          </w:tcPr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Сафин</w:t>
            </w:r>
          </w:p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Рустам Тахирович</w:t>
            </w:r>
          </w:p>
        </w:tc>
        <w:tc>
          <w:tcPr>
            <w:tcW w:w="283" w:type="dxa"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И.о. директора Департамента градостроительства и архитектуры, начальник управления Администрации города Ханты-Мансийска</w:t>
            </w:r>
          </w:p>
        </w:tc>
      </w:tr>
      <w:tr w:rsidR="00733E98" w:rsidRPr="00956A57" w:rsidTr="00733E98">
        <w:tc>
          <w:tcPr>
            <w:tcW w:w="3015" w:type="dxa"/>
          </w:tcPr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Солодилов</w:t>
            </w:r>
          </w:p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283" w:type="dxa"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Начальник управления муниципального контроля Администрации города Ханты-Мансийска</w:t>
            </w:r>
          </w:p>
        </w:tc>
      </w:tr>
      <w:tr w:rsidR="00733E98" w:rsidRPr="00956A57" w:rsidTr="00733E98">
        <w:tc>
          <w:tcPr>
            <w:tcW w:w="3015" w:type="dxa"/>
          </w:tcPr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Ревакшин</w:t>
            </w:r>
          </w:p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Заместитель начальника управления потребительского рынка и защите прав потребителей Администрации города Ханты-Мансийска</w:t>
            </w:r>
          </w:p>
        </w:tc>
      </w:tr>
      <w:tr w:rsidR="00733E98" w:rsidRPr="00956A57" w:rsidTr="00733E98">
        <w:tc>
          <w:tcPr>
            <w:tcW w:w="3015" w:type="dxa"/>
            <w:hideMark/>
          </w:tcPr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Макарян</w:t>
            </w:r>
          </w:p>
          <w:p w:rsidR="00733E98" w:rsidRPr="00956A57" w:rsidRDefault="00733E98" w:rsidP="00733E98">
            <w:pPr>
              <w:widowControl w:val="0"/>
              <w:jc w:val="both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Эдгар Гулусович</w:t>
            </w:r>
          </w:p>
        </w:tc>
        <w:tc>
          <w:tcPr>
            <w:tcW w:w="283" w:type="dxa"/>
            <w:hideMark/>
          </w:tcPr>
          <w:p w:rsidR="00733E98" w:rsidRPr="00956A57" w:rsidRDefault="00733E98" w:rsidP="00733E9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733E98" w:rsidRPr="00956A57" w:rsidRDefault="00733E98" w:rsidP="00733E98">
            <w:pPr>
              <w:widowControl w:val="0"/>
              <w:rPr>
                <w:sz w:val="28"/>
                <w:szCs w:val="28"/>
              </w:rPr>
            </w:pPr>
            <w:r w:rsidRPr="00956A57">
              <w:rPr>
                <w:sz w:val="28"/>
                <w:szCs w:val="28"/>
              </w:rPr>
              <w:t>Представитель Ханты-Мансийской общественной организации армянской культуры «Арарат»</w:t>
            </w:r>
          </w:p>
        </w:tc>
      </w:tr>
    </w:tbl>
    <w:p w:rsidR="000F0D8C" w:rsidRPr="00956A57" w:rsidRDefault="000F0D8C" w:rsidP="000F0D8C">
      <w:pPr>
        <w:widowControl w:val="0"/>
        <w:jc w:val="both"/>
        <w:rPr>
          <w:sz w:val="28"/>
          <w:szCs w:val="28"/>
        </w:rPr>
      </w:pPr>
    </w:p>
    <w:p w:rsidR="000F0D8C" w:rsidRPr="00956A57" w:rsidRDefault="000F0D8C" w:rsidP="000F0D8C">
      <w:pPr>
        <w:widowControl w:val="0"/>
        <w:jc w:val="both"/>
        <w:rPr>
          <w:b/>
          <w:sz w:val="28"/>
          <w:szCs w:val="28"/>
        </w:rPr>
      </w:pPr>
      <w:r w:rsidRPr="00956A57">
        <w:rPr>
          <w:b/>
          <w:sz w:val="28"/>
          <w:szCs w:val="28"/>
        </w:rPr>
        <w:t>Повестка дня:</w:t>
      </w:r>
    </w:p>
    <w:p w:rsidR="000F0D8C" w:rsidRPr="00956A57" w:rsidRDefault="000F0D8C" w:rsidP="000F0D8C">
      <w:pPr>
        <w:widowControl w:val="0"/>
        <w:tabs>
          <w:tab w:val="left" w:pos="-2835"/>
        </w:tabs>
        <w:jc w:val="both"/>
        <w:rPr>
          <w:sz w:val="28"/>
          <w:szCs w:val="28"/>
        </w:rPr>
      </w:pPr>
    </w:p>
    <w:p w:rsidR="000F0D8C" w:rsidRPr="00956A57" w:rsidRDefault="000F0D8C" w:rsidP="00733E98">
      <w:pPr>
        <w:widowControl w:val="0"/>
        <w:pBdr>
          <w:bottom w:val="single" w:sz="12" w:space="1" w:color="auto"/>
        </w:pBdr>
        <w:tabs>
          <w:tab w:val="left" w:pos="-2835"/>
          <w:tab w:val="left" w:pos="567"/>
        </w:tabs>
        <w:jc w:val="both"/>
        <w:rPr>
          <w:b/>
          <w:sz w:val="28"/>
          <w:szCs w:val="28"/>
        </w:rPr>
      </w:pPr>
      <w:r w:rsidRPr="00956A57">
        <w:rPr>
          <w:b/>
          <w:sz w:val="28"/>
          <w:szCs w:val="28"/>
        </w:rPr>
        <w:t>1.</w:t>
      </w:r>
      <w:r w:rsidRPr="00956A57">
        <w:rPr>
          <w:b/>
          <w:sz w:val="28"/>
          <w:szCs w:val="28"/>
        </w:rPr>
        <w:tab/>
        <w:t>О</w:t>
      </w:r>
      <w:r w:rsidR="00E53530" w:rsidRPr="00956A57">
        <w:rPr>
          <w:b/>
          <w:sz w:val="28"/>
          <w:szCs w:val="28"/>
        </w:rPr>
        <w:t>б исполнении решений заседания Координационного совета от 10.06.2015 года.</w:t>
      </w:r>
    </w:p>
    <w:p w:rsidR="000F0D8C" w:rsidRPr="00956A57" w:rsidRDefault="000F0D8C" w:rsidP="000F0D8C">
      <w:pPr>
        <w:widowControl w:val="0"/>
        <w:jc w:val="center"/>
        <w:rPr>
          <w:sz w:val="28"/>
          <w:szCs w:val="28"/>
        </w:rPr>
      </w:pPr>
      <w:r w:rsidRPr="00956A57">
        <w:rPr>
          <w:sz w:val="28"/>
          <w:szCs w:val="28"/>
        </w:rPr>
        <w:t>(</w:t>
      </w:r>
      <w:r w:rsidR="00904911" w:rsidRPr="00956A57">
        <w:rPr>
          <w:sz w:val="28"/>
          <w:szCs w:val="28"/>
        </w:rPr>
        <w:t xml:space="preserve">Дунаевская Н.А., </w:t>
      </w:r>
      <w:r w:rsidR="000D0F9A" w:rsidRPr="00956A57">
        <w:rPr>
          <w:sz w:val="28"/>
          <w:szCs w:val="28"/>
        </w:rPr>
        <w:t xml:space="preserve">Сафин Р.Р., Марютин Т.В., </w:t>
      </w:r>
      <w:r w:rsidR="00904911" w:rsidRPr="00956A57">
        <w:rPr>
          <w:sz w:val="28"/>
          <w:szCs w:val="28"/>
        </w:rPr>
        <w:t>Ж</w:t>
      </w:r>
      <w:r w:rsidR="00FF3BED" w:rsidRPr="00956A57">
        <w:rPr>
          <w:sz w:val="28"/>
          <w:szCs w:val="28"/>
        </w:rPr>
        <w:t>уравлевская Н.Т., Новикова Н.С.</w:t>
      </w:r>
      <w:r w:rsidR="00904911" w:rsidRPr="00956A57">
        <w:rPr>
          <w:sz w:val="28"/>
          <w:szCs w:val="28"/>
        </w:rPr>
        <w:t>, Колупаев С.И., Маслакова Е.А.</w:t>
      </w:r>
      <w:r w:rsidR="000D0F9A" w:rsidRPr="00956A57">
        <w:rPr>
          <w:sz w:val="28"/>
          <w:szCs w:val="28"/>
        </w:rPr>
        <w:t>, Здоров А.Л., Мясников С.Ю., Горбунова С.В., Ишмурзин Р.Р., Чистякова Н.А.</w:t>
      </w:r>
      <w:r w:rsidRPr="00956A57">
        <w:rPr>
          <w:sz w:val="28"/>
          <w:szCs w:val="28"/>
        </w:rPr>
        <w:t>)</w:t>
      </w:r>
    </w:p>
    <w:p w:rsidR="000F0D8C" w:rsidRPr="00956A57" w:rsidRDefault="000F0D8C" w:rsidP="000F0D8C">
      <w:pPr>
        <w:widowControl w:val="0"/>
        <w:jc w:val="both"/>
        <w:rPr>
          <w:b/>
          <w:sz w:val="28"/>
          <w:szCs w:val="28"/>
        </w:rPr>
      </w:pPr>
      <w:r w:rsidRPr="00956A57">
        <w:rPr>
          <w:b/>
          <w:sz w:val="28"/>
          <w:szCs w:val="28"/>
        </w:rPr>
        <w:t>Решили:</w:t>
      </w:r>
    </w:p>
    <w:p w:rsidR="00C868D1" w:rsidRPr="00956A57" w:rsidRDefault="00C868D1" w:rsidP="00C868D1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1.1.</w:t>
      </w:r>
      <w:r w:rsidRPr="00956A57">
        <w:rPr>
          <w:sz w:val="28"/>
          <w:szCs w:val="28"/>
        </w:rPr>
        <w:tab/>
      </w:r>
      <w:r w:rsidR="00E400C3" w:rsidRPr="00956A57">
        <w:rPr>
          <w:sz w:val="28"/>
          <w:szCs w:val="28"/>
        </w:rPr>
        <w:t>Информацию принять к сведению</w:t>
      </w:r>
      <w:r w:rsidR="0085267D" w:rsidRPr="00956A57">
        <w:rPr>
          <w:sz w:val="28"/>
          <w:szCs w:val="28"/>
        </w:rPr>
        <w:t>.</w:t>
      </w:r>
    </w:p>
    <w:p w:rsidR="00BF4AC9" w:rsidRPr="00956A57" w:rsidRDefault="0085267D" w:rsidP="00C868D1">
      <w:pPr>
        <w:pStyle w:val="a5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Внести</w:t>
      </w:r>
      <w:r w:rsidR="00B90459" w:rsidRPr="00956A57">
        <w:rPr>
          <w:sz w:val="28"/>
          <w:szCs w:val="28"/>
        </w:rPr>
        <w:t xml:space="preserve"> информацию</w:t>
      </w:r>
      <w:r w:rsidRPr="00956A57">
        <w:rPr>
          <w:sz w:val="28"/>
          <w:szCs w:val="28"/>
        </w:rPr>
        <w:t xml:space="preserve"> </w:t>
      </w:r>
      <w:r w:rsidR="00B90459" w:rsidRPr="00956A57">
        <w:rPr>
          <w:sz w:val="28"/>
          <w:szCs w:val="28"/>
        </w:rPr>
        <w:t>о</w:t>
      </w:r>
      <w:r w:rsidRPr="00956A57">
        <w:rPr>
          <w:sz w:val="28"/>
          <w:szCs w:val="28"/>
        </w:rPr>
        <w:t xml:space="preserve"> </w:t>
      </w:r>
      <w:r w:rsidR="00B90459" w:rsidRPr="00956A57">
        <w:rPr>
          <w:sz w:val="28"/>
          <w:szCs w:val="28"/>
        </w:rPr>
        <w:t xml:space="preserve">ходе </w:t>
      </w:r>
      <w:r w:rsidRPr="00956A57">
        <w:rPr>
          <w:sz w:val="28"/>
          <w:szCs w:val="28"/>
        </w:rPr>
        <w:t>рассмотрения дела ИП Ныча Н.В.</w:t>
      </w:r>
      <w:r w:rsidR="00C868D1" w:rsidRPr="00956A57">
        <w:rPr>
          <w:sz w:val="28"/>
          <w:szCs w:val="28"/>
        </w:rPr>
        <w:t xml:space="preserve"> в суде</w:t>
      </w:r>
      <w:r w:rsidRPr="00956A57">
        <w:rPr>
          <w:sz w:val="28"/>
          <w:szCs w:val="28"/>
        </w:rPr>
        <w:t xml:space="preserve"> на очередное заседание Координационного совета</w:t>
      </w:r>
      <w:r w:rsidR="00BF4AC9" w:rsidRPr="00956A57">
        <w:rPr>
          <w:sz w:val="28"/>
          <w:szCs w:val="28"/>
        </w:rPr>
        <w:t>.</w:t>
      </w:r>
    </w:p>
    <w:p w:rsidR="000F0D8C" w:rsidRPr="00956A57" w:rsidRDefault="000F0D8C" w:rsidP="00C868D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5B3E3B" w:rsidRPr="00956A57" w:rsidRDefault="005B3E3B" w:rsidP="00733E98">
      <w:pPr>
        <w:widowControl w:val="0"/>
        <w:pBdr>
          <w:bottom w:val="single" w:sz="12" w:space="1" w:color="auto"/>
        </w:pBdr>
        <w:tabs>
          <w:tab w:val="left" w:pos="-2835"/>
          <w:tab w:val="left" w:pos="426"/>
        </w:tabs>
        <w:jc w:val="both"/>
        <w:rPr>
          <w:b/>
          <w:sz w:val="28"/>
          <w:szCs w:val="28"/>
        </w:rPr>
      </w:pPr>
      <w:r w:rsidRPr="00956A57">
        <w:rPr>
          <w:b/>
          <w:sz w:val="28"/>
          <w:szCs w:val="28"/>
        </w:rPr>
        <w:t>2.</w:t>
      </w:r>
      <w:r w:rsidRPr="00956A57">
        <w:rPr>
          <w:b/>
          <w:sz w:val="28"/>
          <w:szCs w:val="28"/>
        </w:rPr>
        <w:tab/>
        <w:t xml:space="preserve">Об </w:t>
      </w:r>
      <w:r w:rsidR="00D03BDE" w:rsidRPr="00956A57">
        <w:rPr>
          <w:b/>
          <w:sz w:val="28"/>
          <w:szCs w:val="28"/>
        </w:rPr>
        <w:t>итогах устранения нарушений, выявленных в ходе совместных проверок управлением муниципального контроля Администрации города Ханты-Мансийска в торговых комплексах города.</w:t>
      </w:r>
    </w:p>
    <w:p w:rsidR="005B3E3B" w:rsidRPr="00956A57" w:rsidRDefault="005B3E3B" w:rsidP="005B3E3B">
      <w:pPr>
        <w:widowControl w:val="0"/>
        <w:jc w:val="center"/>
        <w:rPr>
          <w:sz w:val="28"/>
          <w:szCs w:val="28"/>
        </w:rPr>
      </w:pPr>
      <w:r w:rsidRPr="00956A57">
        <w:rPr>
          <w:sz w:val="28"/>
          <w:szCs w:val="28"/>
        </w:rPr>
        <w:t xml:space="preserve">(Дунаевская Н.А., </w:t>
      </w:r>
      <w:r w:rsidR="00D03BDE" w:rsidRPr="00956A57">
        <w:rPr>
          <w:sz w:val="28"/>
          <w:szCs w:val="28"/>
        </w:rPr>
        <w:t>Солодилов, В.А, Марютин Т.</w:t>
      </w:r>
      <w:r w:rsidR="00C868D1" w:rsidRPr="00956A57">
        <w:rPr>
          <w:sz w:val="28"/>
          <w:szCs w:val="28"/>
        </w:rPr>
        <w:t xml:space="preserve">В., Сафин Р.Р., Ревакшин В.Н., </w:t>
      </w:r>
      <w:r w:rsidR="00D03BDE" w:rsidRPr="00956A57">
        <w:rPr>
          <w:sz w:val="28"/>
          <w:szCs w:val="28"/>
        </w:rPr>
        <w:t>Ишмурзин Р.Р., Маслакова Е.А., Мясников С.Ю., Макарян Э.Г.</w:t>
      </w:r>
      <w:r w:rsidRPr="00956A57">
        <w:rPr>
          <w:sz w:val="28"/>
          <w:szCs w:val="28"/>
        </w:rPr>
        <w:t>)</w:t>
      </w:r>
    </w:p>
    <w:p w:rsidR="00AE1143" w:rsidRPr="00956A57" w:rsidRDefault="00AE1143" w:rsidP="00E5501D">
      <w:pPr>
        <w:widowControl w:val="0"/>
        <w:jc w:val="both"/>
        <w:rPr>
          <w:b/>
          <w:sz w:val="28"/>
          <w:szCs w:val="28"/>
        </w:rPr>
      </w:pPr>
    </w:p>
    <w:p w:rsidR="00E5501D" w:rsidRPr="00956A57" w:rsidRDefault="00E5501D" w:rsidP="00E5501D">
      <w:pPr>
        <w:widowControl w:val="0"/>
        <w:jc w:val="both"/>
        <w:rPr>
          <w:b/>
          <w:sz w:val="28"/>
          <w:szCs w:val="28"/>
        </w:rPr>
      </w:pPr>
      <w:r w:rsidRPr="00956A57">
        <w:rPr>
          <w:b/>
          <w:sz w:val="28"/>
          <w:szCs w:val="28"/>
        </w:rPr>
        <w:t>Решили:</w:t>
      </w:r>
    </w:p>
    <w:p w:rsidR="00C868D1" w:rsidRPr="00956A57" w:rsidRDefault="00C868D1" w:rsidP="00E400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2.1.</w:t>
      </w:r>
      <w:r w:rsidRPr="00956A57">
        <w:rPr>
          <w:sz w:val="28"/>
          <w:szCs w:val="28"/>
        </w:rPr>
        <w:tab/>
      </w:r>
      <w:r w:rsidR="00E400C3" w:rsidRPr="00956A57">
        <w:rPr>
          <w:sz w:val="28"/>
          <w:szCs w:val="28"/>
        </w:rPr>
        <w:t>Департаменту градостроительства и архитектуры Администрации города Ханты-Мансийска, Департаменту муниципальной собственности Администрации города Ханты-Мансийска совместно с ООО «Авангард СК»</w:t>
      </w:r>
      <w:r w:rsidR="00582F1F">
        <w:rPr>
          <w:sz w:val="28"/>
          <w:szCs w:val="28"/>
        </w:rPr>
        <w:t xml:space="preserve"> (ТД «Авангард)</w:t>
      </w:r>
      <w:r w:rsidR="003B7E92" w:rsidRPr="00956A57">
        <w:rPr>
          <w:sz w:val="28"/>
          <w:szCs w:val="28"/>
        </w:rPr>
        <w:t xml:space="preserve">, </w:t>
      </w:r>
      <w:r w:rsidR="00582F1F">
        <w:rPr>
          <w:sz w:val="28"/>
          <w:szCs w:val="28"/>
        </w:rPr>
        <w:t>Ковалевым А.И. (ТД</w:t>
      </w:r>
      <w:r w:rsidR="007873DA">
        <w:rPr>
          <w:sz w:val="28"/>
          <w:szCs w:val="28"/>
        </w:rPr>
        <w:t xml:space="preserve"> «Жираф»</w:t>
      </w:r>
      <w:r w:rsidR="00582F1F">
        <w:rPr>
          <w:sz w:val="28"/>
          <w:szCs w:val="28"/>
        </w:rPr>
        <w:t>)</w:t>
      </w:r>
      <w:r w:rsidR="007873DA">
        <w:rPr>
          <w:sz w:val="28"/>
          <w:szCs w:val="28"/>
        </w:rPr>
        <w:t>,</w:t>
      </w:r>
      <w:r w:rsidR="00521519">
        <w:rPr>
          <w:sz w:val="28"/>
          <w:szCs w:val="28"/>
        </w:rPr>
        <w:t xml:space="preserve"> </w:t>
      </w:r>
      <w:proofErr w:type="spellStart"/>
      <w:r w:rsidR="00521519">
        <w:rPr>
          <w:sz w:val="28"/>
          <w:szCs w:val="28"/>
        </w:rPr>
        <w:t>Амоян</w:t>
      </w:r>
      <w:proofErr w:type="spellEnd"/>
      <w:r w:rsidR="00521519">
        <w:rPr>
          <w:sz w:val="28"/>
          <w:szCs w:val="28"/>
        </w:rPr>
        <w:t xml:space="preserve"> А.Ф. (ТД</w:t>
      </w:r>
      <w:r w:rsidR="007873DA">
        <w:rPr>
          <w:sz w:val="28"/>
          <w:szCs w:val="28"/>
        </w:rPr>
        <w:t xml:space="preserve"> «Гринго»</w:t>
      </w:r>
      <w:r w:rsidR="00521519">
        <w:rPr>
          <w:sz w:val="28"/>
          <w:szCs w:val="28"/>
        </w:rPr>
        <w:t>)</w:t>
      </w:r>
      <w:r w:rsidR="007873DA">
        <w:rPr>
          <w:sz w:val="28"/>
          <w:szCs w:val="28"/>
        </w:rPr>
        <w:t xml:space="preserve"> </w:t>
      </w:r>
      <w:r w:rsidR="003B7E92" w:rsidRPr="00956A57">
        <w:rPr>
          <w:sz w:val="28"/>
          <w:szCs w:val="28"/>
        </w:rPr>
        <w:t>с</w:t>
      </w:r>
      <w:r w:rsidR="00461B9E" w:rsidRPr="00956A57">
        <w:rPr>
          <w:sz w:val="28"/>
          <w:szCs w:val="28"/>
        </w:rPr>
        <w:t>оставить комплексный правовой план, с учетом мнения Территориальных органов федеральных органов исполнительной власти</w:t>
      </w:r>
      <w:r w:rsidR="00E400C3" w:rsidRPr="00956A57">
        <w:rPr>
          <w:sz w:val="28"/>
          <w:szCs w:val="28"/>
        </w:rPr>
        <w:t>, для устранения нарушений, выявленных в ходе проверок</w:t>
      </w:r>
      <w:r w:rsidR="003B7E92" w:rsidRPr="00956A57">
        <w:rPr>
          <w:sz w:val="28"/>
          <w:szCs w:val="28"/>
        </w:rPr>
        <w:t>.</w:t>
      </w:r>
    </w:p>
    <w:p w:rsidR="00E400C3" w:rsidRPr="00956A57" w:rsidRDefault="00E400C3" w:rsidP="00E400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Срок: до 06 ноября 2015 года.</w:t>
      </w:r>
    </w:p>
    <w:p w:rsidR="00E400C3" w:rsidRPr="00956A57" w:rsidRDefault="00E400C3" w:rsidP="00E400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lastRenderedPageBreak/>
        <w:t>2.2.</w:t>
      </w:r>
      <w:r w:rsidRPr="00956A57">
        <w:rPr>
          <w:sz w:val="28"/>
          <w:szCs w:val="28"/>
        </w:rPr>
        <w:tab/>
        <w:t xml:space="preserve">Управлению муниципального контроля Администрации города Ханты-Мансийска </w:t>
      </w:r>
      <w:r w:rsidR="00BC2BD5">
        <w:rPr>
          <w:sz w:val="28"/>
          <w:szCs w:val="28"/>
        </w:rPr>
        <w:t xml:space="preserve">подготовить </w:t>
      </w:r>
      <w:r w:rsidRPr="00956A57">
        <w:rPr>
          <w:sz w:val="28"/>
          <w:szCs w:val="28"/>
        </w:rPr>
        <w:t>список объектов, используемых субъектами малого и среднего предпринимательства не по целевому назначению, с целью проверки данных объектов совместно с членами Координационного совета.</w:t>
      </w:r>
    </w:p>
    <w:p w:rsidR="00956A57" w:rsidRPr="00956A57" w:rsidRDefault="00956A57" w:rsidP="00E400C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Срок: до 01 ноября 2015 года.</w:t>
      </w:r>
    </w:p>
    <w:p w:rsidR="00E400C3" w:rsidRPr="00956A57" w:rsidRDefault="00E400C3" w:rsidP="00E400C3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27563" w:rsidRPr="00956A57" w:rsidRDefault="00C868D1" w:rsidP="00C868D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2.</w:t>
      </w:r>
      <w:r w:rsidR="00956A57" w:rsidRPr="00956A57">
        <w:rPr>
          <w:sz w:val="28"/>
          <w:szCs w:val="28"/>
        </w:rPr>
        <w:t>3</w:t>
      </w:r>
      <w:r w:rsidRPr="00956A57">
        <w:rPr>
          <w:sz w:val="28"/>
          <w:szCs w:val="28"/>
        </w:rPr>
        <w:t>.</w:t>
      </w:r>
      <w:r w:rsidRPr="00956A57">
        <w:rPr>
          <w:sz w:val="28"/>
          <w:szCs w:val="28"/>
        </w:rPr>
        <w:tab/>
      </w:r>
      <w:r w:rsidR="00AE1143" w:rsidRPr="00956A57">
        <w:rPr>
          <w:sz w:val="28"/>
          <w:szCs w:val="28"/>
        </w:rPr>
        <w:t xml:space="preserve">Заслушать на очередном заседании Координационного совета вопрос о состоянии объектов, используемых субъектами малого и среднего предпринимательства </w:t>
      </w:r>
      <w:r w:rsidRPr="00956A57">
        <w:rPr>
          <w:sz w:val="28"/>
          <w:szCs w:val="28"/>
        </w:rPr>
        <w:t>не по целевому назначению</w:t>
      </w:r>
      <w:r w:rsidR="00AE1143" w:rsidRPr="00956A57">
        <w:rPr>
          <w:sz w:val="28"/>
          <w:szCs w:val="28"/>
        </w:rPr>
        <w:t>.</w:t>
      </w:r>
    </w:p>
    <w:p w:rsidR="00627563" w:rsidRPr="00956A57" w:rsidRDefault="00627563" w:rsidP="00C868D1">
      <w:pPr>
        <w:widowControl w:val="0"/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E5501D" w:rsidRPr="00956A57" w:rsidRDefault="00E5501D" w:rsidP="00C868D1">
      <w:pPr>
        <w:widowControl w:val="0"/>
        <w:pBdr>
          <w:bottom w:val="single" w:sz="12" w:space="1" w:color="auto"/>
        </w:pBdr>
        <w:tabs>
          <w:tab w:val="left" w:pos="-2835"/>
          <w:tab w:val="left" w:pos="426"/>
        </w:tabs>
        <w:jc w:val="both"/>
        <w:rPr>
          <w:b/>
          <w:sz w:val="28"/>
          <w:szCs w:val="28"/>
        </w:rPr>
      </w:pPr>
      <w:r w:rsidRPr="00956A57">
        <w:rPr>
          <w:b/>
          <w:sz w:val="28"/>
          <w:szCs w:val="28"/>
        </w:rPr>
        <w:t>3.</w:t>
      </w:r>
      <w:r w:rsidRPr="00956A57">
        <w:rPr>
          <w:b/>
          <w:sz w:val="28"/>
          <w:szCs w:val="28"/>
        </w:rPr>
        <w:tab/>
        <w:t>О</w:t>
      </w:r>
      <w:r w:rsidR="00AE1143" w:rsidRPr="00956A57">
        <w:rPr>
          <w:b/>
          <w:sz w:val="28"/>
          <w:szCs w:val="28"/>
        </w:rPr>
        <w:t>б организации проведения конкурса «Предприниматель года» в 2015 году.</w:t>
      </w:r>
      <w:r w:rsidRPr="00956A57">
        <w:rPr>
          <w:b/>
          <w:sz w:val="28"/>
          <w:szCs w:val="28"/>
        </w:rPr>
        <w:t xml:space="preserve"> </w:t>
      </w:r>
    </w:p>
    <w:p w:rsidR="00AE1143" w:rsidRPr="00956A57" w:rsidRDefault="00E5501D" w:rsidP="00E5501D">
      <w:pPr>
        <w:widowControl w:val="0"/>
        <w:jc w:val="center"/>
        <w:rPr>
          <w:sz w:val="28"/>
          <w:szCs w:val="28"/>
        </w:rPr>
      </w:pPr>
      <w:r w:rsidRPr="00956A57">
        <w:rPr>
          <w:sz w:val="28"/>
          <w:szCs w:val="28"/>
        </w:rPr>
        <w:t xml:space="preserve">(Дунаевская Н.А., </w:t>
      </w:r>
      <w:r w:rsidR="00AE1143" w:rsidRPr="00956A57">
        <w:rPr>
          <w:sz w:val="28"/>
          <w:szCs w:val="28"/>
        </w:rPr>
        <w:t xml:space="preserve">Доронин В.П., </w:t>
      </w:r>
      <w:r w:rsidRPr="00956A57">
        <w:rPr>
          <w:sz w:val="28"/>
          <w:szCs w:val="28"/>
        </w:rPr>
        <w:t xml:space="preserve">Журавлевская Н.Т., Новикова Н.С., </w:t>
      </w:r>
    </w:p>
    <w:p w:rsidR="00E5501D" w:rsidRPr="00956A57" w:rsidRDefault="00E5501D" w:rsidP="00E5501D">
      <w:pPr>
        <w:widowControl w:val="0"/>
        <w:jc w:val="center"/>
        <w:rPr>
          <w:sz w:val="28"/>
          <w:szCs w:val="28"/>
        </w:rPr>
      </w:pPr>
      <w:r w:rsidRPr="00956A57">
        <w:rPr>
          <w:sz w:val="28"/>
          <w:szCs w:val="28"/>
        </w:rPr>
        <w:t xml:space="preserve">Маслакова </w:t>
      </w:r>
      <w:r w:rsidR="00AE1143" w:rsidRPr="00956A57">
        <w:rPr>
          <w:sz w:val="28"/>
          <w:szCs w:val="28"/>
        </w:rPr>
        <w:t>Е.</w:t>
      </w:r>
      <w:r w:rsidRPr="00956A57">
        <w:rPr>
          <w:sz w:val="28"/>
          <w:szCs w:val="28"/>
        </w:rPr>
        <w:t>А.</w:t>
      </w:r>
      <w:r w:rsidR="00AE1143" w:rsidRPr="00956A57">
        <w:rPr>
          <w:sz w:val="28"/>
          <w:szCs w:val="28"/>
        </w:rPr>
        <w:t>, Здоров А.Л., Ишмурзин Р.Р., Горбунова С.В.</w:t>
      </w:r>
      <w:r w:rsidRPr="00956A57">
        <w:rPr>
          <w:sz w:val="28"/>
          <w:szCs w:val="28"/>
        </w:rPr>
        <w:t>)</w:t>
      </w:r>
    </w:p>
    <w:p w:rsidR="00C37CA2" w:rsidRPr="00956A57" w:rsidRDefault="00C37CA2" w:rsidP="00C37CA2">
      <w:pPr>
        <w:widowControl w:val="0"/>
        <w:jc w:val="both"/>
        <w:rPr>
          <w:b/>
          <w:sz w:val="28"/>
          <w:szCs w:val="28"/>
        </w:rPr>
      </w:pPr>
      <w:r w:rsidRPr="00956A57">
        <w:rPr>
          <w:b/>
          <w:sz w:val="28"/>
          <w:szCs w:val="28"/>
        </w:rPr>
        <w:t>Решили:</w:t>
      </w:r>
    </w:p>
    <w:p w:rsidR="002824B9" w:rsidRPr="00956A57" w:rsidRDefault="00E63AAF" w:rsidP="00C868D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3.1.</w:t>
      </w:r>
      <w:r w:rsidR="00C868D1" w:rsidRPr="00956A57">
        <w:rPr>
          <w:sz w:val="28"/>
          <w:szCs w:val="28"/>
        </w:rPr>
        <w:tab/>
      </w:r>
      <w:r w:rsidR="002824B9" w:rsidRPr="00956A57">
        <w:rPr>
          <w:sz w:val="28"/>
          <w:szCs w:val="28"/>
        </w:rPr>
        <w:t>Дополнить список номинаций «Предприниматель года» номинацией: «Эффективная предпринимательская деятельность в сфере социальных услуг</w:t>
      </w:r>
      <w:r w:rsidR="00956A57" w:rsidRPr="00956A57">
        <w:rPr>
          <w:sz w:val="28"/>
          <w:szCs w:val="28"/>
        </w:rPr>
        <w:t>,</w:t>
      </w:r>
      <w:r w:rsidR="002824B9" w:rsidRPr="00956A57">
        <w:rPr>
          <w:sz w:val="28"/>
          <w:szCs w:val="28"/>
        </w:rPr>
        <w:t xml:space="preserve"> в т</w:t>
      </w:r>
      <w:r w:rsidR="00956A57" w:rsidRPr="00956A57">
        <w:rPr>
          <w:sz w:val="28"/>
          <w:szCs w:val="28"/>
        </w:rPr>
        <w:t xml:space="preserve">ом </w:t>
      </w:r>
      <w:r w:rsidR="002824B9" w:rsidRPr="00956A57">
        <w:rPr>
          <w:sz w:val="28"/>
          <w:szCs w:val="28"/>
        </w:rPr>
        <w:t>ч</w:t>
      </w:r>
      <w:r w:rsidR="00956A57" w:rsidRPr="00956A57">
        <w:rPr>
          <w:sz w:val="28"/>
          <w:szCs w:val="28"/>
        </w:rPr>
        <w:t>исле</w:t>
      </w:r>
      <w:r w:rsidR="002824B9" w:rsidRPr="00956A57">
        <w:rPr>
          <w:sz w:val="28"/>
          <w:szCs w:val="28"/>
        </w:rPr>
        <w:t xml:space="preserve"> образова</w:t>
      </w:r>
      <w:r w:rsidR="00956A57" w:rsidRPr="00956A57">
        <w:rPr>
          <w:sz w:val="28"/>
          <w:szCs w:val="28"/>
        </w:rPr>
        <w:t>тельных</w:t>
      </w:r>
      <w:r w:rsidR="002824B9" w:rsidRPr="00956A57">
        <w:rPr>
          <w:sz w:val="28"/>
          <w:szCs w:val="28"/>
        </w:rPr>
        <w:t>».</w:t>
      </w:r>
    </w:p>
    <w:p w:rsidR="000F0D8C" w:rsidRPr="00956A57" w:rsidRDefault="008F717C" w:rsidP="00C868D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3.2.</w:t>
      </w:r>
      <w:r w:rsidR="00C868D1" w:rsidRPr="00956A57">
        <w:rPr>
          <w:sz w:val="28"/>
          <w:szCs w:val="28"/>
        </w:rPr>
        <w:tab/>
      </w:r>
      <w:r w:rsidR="00B72242" w:rsidRPr="00956A57">
        <w:rPr>
          <w:sz w:val="28"/>
          <w:szCs w:val="28"/>
        </w:rPr>
        <w:t>С целью поднятия престижа конкурса «Предприниматель года»</w:t>
      </w:r>
      <w:r w:rsidR="002070ED" w:rsidRPr="00956A57">
        <w:rPr>
          <w:sz w:val="28"/>
          <w:szCs w:val="28"/>
        </w:rPr>
        <w:t xml:space="preserve"> </w:t>
      </w:r>
      <w:r w:rsidR="0081519C" w:rsidRPr="00956A57">
        <w:rPr>
          <w:sz w:val="28"/>
          <w:szCs w:val="28"/>
        </w:rPr>
        <w:t>отбор участ</w:t>
      </w:r>
      <w:r w:rsidR="0078373F" w:rsidRPr="00956A57">
        <w:rPr>
          <w:sz w:val="28"/>
          <w:szCs w:val="28"/>
        </w:rPr>
        <w:t xml:space="preserve">ников </w:t>
      </w:r>
      <w:r w:rsidR="0081519C" w:rsidRPr="00956A57">
        <w:rPr>
          <w:sz w:val="28"/>
          <w:szCs w:val="28"/>
        </w:rPr>
        <w:t>Конкурс</w:t>
      </w:r>
      <w:r w:rsidR="0078373F" w:rsidRPr="00956A57">
        <w:rPr>
          <w:sz w:val="28"/>
          <w:szCs w:val="28"/>
        </w:rPr>
        <w:t>а осуществля</w:t>
      </w:r>
      <w:r w:rsidR="00956A57" w:rsidRPr="00956A57">
        <w:rPr>
          <w:sz w:val="28"/>
          <w:szCs w:val="28"/>
        </w:rPr>
        <w:t>ть</w:t>
      </w:r>
      <w:r w:rsidR="00BC2BD5">
        <w:rPr>
          <w:sz w:val="28"/>
          <w:szCs w:val="28"/>
        </w:rPr>
        <w:t>, учитывая</w:t>
      </w:r>
      <w:r w:rsidR="00A24C23" w:rsidRPr="00956A57">
        <w:rPr>
          <w:sz w:val="28"/>
          <w:szCs w:val="28"/>
        </w:rPr>
        <w:t xml:space="preserve"> рекомендации </w:t>
      </w:r>
      <w:r w:rsidR="0078373F" w:rsidRPr="00956A57">
        <w:rPr>
          <w:sz w:val="28"/>
          <w:szCs w:val="28"/>
        </w:rPr>
        <w:t>отраслевы</w:t>
      </w:r>
      <w:r w:rsidR="00A24C23" w:rsidRPr="00956A57">
        <w:rPr>
          <w:sz w:val="28"/>
          <w:szCs w:val="28"/>
        </w:rPr>
        <w:t>х</w:t>
      </w:r>
      <w:r w:rsidR="0078373F" w:rsidRPr="00956A57">
        <w:rPr>
          <w:sz w:val="28"/>
          <w:szCs w:val="28"/>
        </w:rPr>
        <w:t xml:space="preserve"> </w:t>
      </w:r>
      <w:r w:rsidR="00A24C23" w:rsidRPr="00956A57">
        <w:rPr>
          <w:sz w:val="28"/>
          <w:szCs w:val="28"/>
        </w:rPr>
        <w:t>Департаментов и управлений Админ</w:t>
      </w:r>
      <w:r w:rsidR="00956A57" w:rsidRPr="00956A57">
        <w:rPr>
          <w:sz w:val="28"/>
          <w:szCs w:val="28"/>
        </w:rPr>
        <w:t>истрации города Ханты-Мансийска</w:t>
      </w:r>
      <w:r w:rsidR="00A24C23" w:rsidRPr="00956A57">
        <w:rPr>
          <w:sz w:val="28"/>
          <w:szCs w:val="28"/>
        </w:rPr>
        <w:t>.</w:t>
      </w:r>
    </w:p>
    <w:p w:rsidR="00956A57" w:rsidRPr="00956A57" w:rsidRDefault="00956A57" w:rsidP="00956A5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A57" w:rsidRPr="00956A57" w:rsidRDefault="00956A57" w:rsidP="000F0D8C">
      <w:pPr>
        <w:widowControl w:val="0"/>
        <w:jc w:val="both"/>
        <w:rPr>
          <w:sz w:val="28"/>
          <w:szCs w:val="28"/>
        </w:rPr>
      </w:pPr>
    </w:p>
    <w:p w:rsidR="00956A57" w:rsidRPr="00956A57" w:rsidRDefault="00956A57" w:rsidP="000F0D8C">
      <w:pPr>
        <w:widowControl w:val="0"/>
        <w:jc w:val="both"/>
        <w:rPr>
          <w:sz w:val="28"/>
          <w:szCs w:val="28"/>
        </w:rPr>
      </w:pPr>
    </w:p>
    <w:p w:rsidR="00956A57" w:rsidRPr="00956A57" w:rsidRDefault="00956A57" w:rsidP="000F0D8C">
      <w:pPr>
        <w:widowControl w:val="0"/>
        <w:jc w:val="both"/>
        <w:rPr>
          <w:sz w:val="28"/>
          <w:szCs w:val="28"/>
        </w:rPr>
      </w:pPr>
      <w:r w:rsidRPr="00956A57">
        <w:rPr>
          <w:sz w:val="28"/>
          <w:szCs w:val="28"/>
        </w:rPr>
        <w:t xml:space="preserve">Председатель </w:t>
      </w:r>
    </w:p>
    <w:p w:rsidR="000F0D8C" w:rsidRPr="00956A57" w:rsidRDefault="00956A57" w:rsidP="000F0D8C">
      <w:pPr>
        <w:widowControl w:val="0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Координационного совета</w:t>
      </w:r>
      <w:r w:rsidR="000F0D8C" w:rsidRPr="00956A57">
        <w:rPr>
          <w:sz w:val="28"/>
          <w:szCs w:val="28"/>
        </w:rPr>
        <w:tab/>
      </w:r>
      <w:r w:rsidR="000F0D8C" w:rsidRPr="00956A57">
        <w:rPr>
          <w:sz w:val="28"/>
          <w:szCs w:val="28"/>
        </w:rPr>
        <w:tab/>
      </w:r>
      <w:r w:rsidR="000F0D8C" w:rsidRPr="00956A57">
        <w:rPr>
          <w:sz w:val="28"/>
          <w:szCs w:val="28"/>
        </w:rPr>
        <w:tab/>
      </w:r>
      <w:r w:rsidR="000F0D8C" w:rsidRPr="00956A57">
        <w:rPr>
          <w:sz w:val="28"/>
          <w:szCs w:val="28"/>
        </w:rPr>
        <w:tab/>
      </w:r>
      <w:r w:rsidR="000F0D8C" w:rsidRPr="00956A57">
        <w:rPr>
          <w:sz w:val="28"/>
          <w:szCs w:val="28"/>
        </w:rPr>
        <w:tab/>
      </w:r>
      <w:r w:rsidR="00521519">
        <w:rPr>
          <w:sz w:val="28"/>
          <w:szCs w:val="28"/>
        </w:rPr>
        <w:t xml:space="preserve">     </w:t>
      </w:r>
      <w:r w:rsidR="00BE608A" w:rsidRPr="00956A57">
        <w:rPr>
          <w:sz w:val="28"/>
          <w:szCs w:val="28"/>
        </w:rPr>
        <w:t>Н.А.Дунаевская</w:t>
      </w:r>
    </w:p>
    <w:p w:rsidR="000F0D8C" w:rsidRPr="00956A57" w:rsidRDefault="000F0D8C" w:rsidP="000F0D8C">
      <w:pPr>
        <w:widowControl w:val="0"/>
        <w:jc w:val="both"/>
        <w:rPr>
          <w:sz w:val="28"/>
          <w:szCs w:val="28"/>
        </w:rPr>
      </w:pPr>
    </w:p>
    <w:p w:rsidR="00956A57" w:rsidRPr="00956A57" w:rsidRDefault="00956A57" w:rsidP="000F0D8C">
      <w:pPr>
        <w:widowControl w:val="0"/>
        <w:jc w:val="both"/>
        <w:rPr>
          <w:sz w:val="28"/>
          <w:szCs w:val="28"/>
        </w:rPr>
      </w:pPr>
    </w:p>
    <w:p w:rsidR="000F0D8C" w:rsidRPr="00956A57" w:rsidRDefault="000F0D8C" w:rsidP="000F0D8C">
      <w:pPr>
        <w:widowControl w:val="0"/>
        <w:jc w:val="both"/>
        <w:rPr>
          <w:sz w:val="28"/>
          <w:szCs w:val="28"/>
        </w:rPr>
      </w:pPr>
    </w:p>
    <w:p w:rsidR="00D92624" w:rsidRPr="00AD2F7E" w:rsidRDefault="000C2238" w:rsidP="00956A57">
      <w:pPr>
        <w:widowControl w:val="0"/>
        <w:jc w:val="both"/>
        <w:rPr>
          <w:sz w:val="28"/>
          <w:szCs w:val="28"/>
        </w:rPr>
      </w:pPr>
      <w:r w:rsidRPr="00956A57">
        <w:rPr>
          <w:sz w:val="28"/>
          <w:szCs w:val="28"/>
        </w:rPr>
        <w:t>С</w:t>
      </w:r>
      <w:r w:rsidR="002F2767" w:rsidRPr="00956A57">
        <w:rPr>
          <w:sz w:val="28"/>
          <w:szCs w:val="28"/>
        </w:rPr>
        <w:t>екретар</w:t>
      </w:r>
      <w:r w:rsidRPr="00956A57">
        <w:rPr>
          <w:sz w:val="28"/>
          <w:szCs w:val="28"/>
        </w:rPr>
        <w:t>ь</w:t>
      </w:r>
      <w:r w:rsidR="000F0D8C" w:rsidRPr="00956A57">
        <w:rPr>
          <w:sz w:val="28"/>
          <w:szCs w:val="28"/>
        </w:rPr>
        <w:t xml:space="preserve"> Координационного совета</w:t>
      </w:r>
      <w:r w:rsidR="000F0D8C" w:rsidRPr="00956A57">
        <w:rPr>
          <w:sz w:val="28"/>
          <w:szCs w:val="28"/>
        </w:rPr>
        <w:tab/>
      </w:r>
      <w:r w:rsidR="000F0D8C" w:rsidRPr="00956A57">
        <w:rPr>
          <w:sz w:val="28"/>
          <w:szCs w:val="28"/>
        </w:rPr>
        <w:tab/>
      </w:r>
      <w:r w:rsidR="000F0D8C" w:rsidRPr="00956A57">
        <w:rPr>
          <w:sz w:val="28"/>
          <w:szCs w:val="28"/>
        </w:rPr>
        <w:tab/>
      </w:r>
      <w:r w:rsidR="00521519">
        <w:rPr>
          <w:sz w:val="28"/>
          <w:szCs w:val="28"/>
        </w:rPr>
        <w:t xml:space="preserve">        </w:t>
      </w:r>
      <w:r w:rsidR="000F0D8C" w:rsidRPr="00956A57">
        <w:rPr>
          <w:sz w:val="28"/>
          <w:szCs w:val="28"/>
        </w:rPr>
        <w:tab/>
      </w:r>
      <w:r w:rsidR="00C868D1" w:rsidRPr="00956A57">
        <w:rPr>
          <w:sz w:val="28"/>
          <w:szCs w:val="28"/>
        </w:rPr>
        <w:t>М.И.</w:t>
      </w:r>
      <w:r w:rsidR="0074044B" w:rsidRPr="00956A57">
        <w:rPr>
          <w:sz w:val="28"/>
          <w:szCs w:val="28"/>
        </w:rPr>
        <w:t>Губатых</w:t>
      </w:r>
      <w:bookmarkStart w:id="0" w:name="_GoBack"/>
      <w:bookmarkEnd w:id="0"/>
    </w:p>
    <w:sectPr w:rsidR="00D92624" w:rsidRPr="00AD2F7E" w:rsidSect="00D9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12504D3C"/>
    <w:multiLevelType w:val="multilevel"/>
    <w:tmpl w:val="6928A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47F0263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ECB"/>
    <w:rsid w:val="00004718"/>
    <w:rsid w:val="0005334E"/>
    <w:rsid w:val="000C2238"/>
    <w:rsid w:val="000D0F9A"/>
    <w:rsid w:val="000F0D8C"/>
    <w:rsid w:val="001251EB"/>
    <w:rsid w:val="001833C5"/>
    <w:rsid w:val="001C5578"/>
    <w:rsid w:val="002070ED"/>
    <w:rsid w:val="00262112"/>
    <w:rsid w:val="002824B9"/>
    <w:rsid w:val="002A0579"/>
    <w:rsid w:val="002F2767"/>
    <w:rsid w:val="003111B0"/>
    <w:rsid w:val="003413BD"/>
    <w:rsid w:val="00361496"/>
    <w:rsid w:val="00391CA1"/>
    <w:rsid w:val="003B68A2"/>
    <w:rsid w:val="003B7E92"/>
    <w:rsid w:val="00461B9E"/>
    <w:rsid w:val="0046756B"/>
    <w:rsid w:val="004B4074"/>
    <w:rsid w:val="004E6296"/>
    <w:rsid w:val="00521519"/>
    <w:rsid w:val="00582F1F"/>
    <w:rsid w:val="005B3E3B"/>
    <w:rsid w:val="005C3FF1"/>
    <w:rsid w:val="00605F2E"/>
    <w:rsid w:val="0061620A"/>
    <w:rsid w:val="00627563"/>
    <w:rsid w:val="00636560"/>
    <w:rsid w:val="00650FAF"/>
    <w:rsid w:val="006C225A"/>
    <w:rsid w:val="006F20B9"/>
    <w:rsid w:val="00733E98"/>
    <w:rsid w:val="0074044B"/>
    <w:rsid w:val="0075249D"/>
    <w:rsid w:val="0078373F"/>
    <w:rsid w:val="007873DA"/>
    <w:rsid w:val="007A12D0"/>
    <w:rsid w:val="007B7DB2"/>
    <w:rsid w:val="008102A0"/>
    <w:rsid w:val="0081519C"/>
    <w:rsid w:val="008179C5"/>
    <w:rsid w:val="0082691C"/>
    <w:rsid w:val="0085267D"/>
    <w:rsid w:val="00852767"/>
    <w:rsid w:val="008F717C"/>
    <w:rsid w:val="00904911"/>
    <w:rsid w:val="00956A57"/>
    <w:rsid w:val="009B498D"/>
    <w:rsid w:val="009B6E00"/>
    <w:rsid w:val="00A24C23"/>
    <w:rsid w:val="00A36380"/>
    <w:rsid w:val="00A446BC"/>
    <w:rsid w:val="00A57D05"/>
    <w:rsid w:val="00A62EF8"/>
    <w:rsid w:val="00A7378B"/>
    <w:rsid w:val="00A75D65"/>
    <w:rsid w:val="00AC7299"/>
    <w:rsid w:val="00AD2F7E"/>
    <w:rsid w:val="00AE1143"/>
    <w:rsid w:val="00B50AFD"/>
    <w:rsid w:val="00B72242"/>
    <w:rsid w:val="00B90459"/>
    <w:rsid w:val="00BC2BD5"/>
    <w:rsid w:val="00BE608A"/>
    <w:rsid w:val="00BF4AC9"/>
    <w:rsid w:val="00C1009F"/>
    <w:rsid w:val="00C1187E"/>
    <w:rsid w:val="00C24384"/>
    <w:rsid w:val="00C37CA2"/>
    <w:rsid w:val="00C868D1"/>
    <w:rsid w:val="00D03BDE"/>
    <w:rsid w:val="00D108FA"/>
    <w:rsid w:val="00D420A2"/>
    <w:rsid w:val="00D61D22"/>
    <w:rsid w:val="00D92624"/>
    <w:rsid w:val="00D95ECB"/>
    <w:rsid w:val="00DA64C5"/>
    <w:rsid w:val="00E26A67"/>
    <w:rsid w:val="00E3385B"/>
    <w:rsid w:val="00E400C3"/>
    <w:rsid w:val="00E4238D"/>
    <w:rsid w:val="00E53530"/>
    <w:rsid w:val="00E5501D"/>
    <w:rsid w:val="00E63AAF"/>
    <w:rsid w:val="00E72D9F"/>
    <w:rsid w:val="00E74819"/>
    <w:rsid w:val="00F42E9D"/>
    <w:rsid w:val="00F63E78"/>
    <w:rsid w:val="00F7234E"/>
    <w:rsid w:val="00F8624F"/>
    <w:rsid w:val="00FA39E2"/>
    <w:rsid w:val="00FB6185"/>
    <w:rsid w:val="00FB68A0"/>
    <w:rsid w:val="00FE5850"/>
    <w:rsid w:val="00FE5A32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C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0D8C"/>
    <w:pPr>
      <w:ind w:left="708"/>
    </w:pPr>
  </w:style>
  <w:style w:type="character" w:styleId="a6">
    <w:name w:val="Emphasis"/>
    <w:basedOn w:val="a0"/>
    <w:uiPriority w:val="20"/>
    <w:qFormat/>
    <w:rsid w:val="00FE58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10DEA-0E2A-411B-8E6A-0ABA7C92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GubatihMI</dc:creator>
  <cp:lastModifiedBy>GubatihMI</cp:lastModifiedBy>
  <cp:revision>7</cp:revision>
  <cp:lastPrinted>2015-10-13T16:29:00Z</cp:lastPrinted>
  <dcterms:created xsi:type="dcterms:W3CDTF">2015-10-14T04:13:00Z</dcterms:created>
  <dcterms:modified xsi:type="dcterms:W3CDTF">2015-10-21T06:40:00Z</dcterms:modified>
</cp:coreProperties>
</file>