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2E019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E019F">
        <w:rPr>
          <w:sz w:val="28"/>
          <w:szCs w:val="28"/>
        </w:rPr>
        <w:t>4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E019F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019F">
        <w:rPr>
          <w:rFonts w:eastAsiaTheme="minorHAnsi"/>
          <w:sz w:val="28"/>
          <w:szCs w:val="28"/>
          <w:lang w:eastAsia="en-US"/>
        </w:rPr>
        <w:t>мая</w:t>
      </w:r>
      <w:r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A2518F">
        <w:rPr>
          <w:rFonts w:eastAsiaTheme="minorHAnsi"/>
          <w:sz w:val="28"/>
          <w:szCs w:val="28"/>
          <w:lang w:eastAsia="en-US"/>
        </w:rPr>
        <w:t>8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2E019F">
        <w:rPr>
          <w:sz w:val="28"/>
          <w:szCs w:val="28"/>
        </w:rPr>
        <w:t>апрель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2E019F">
        <w:rPr>
          <w:sz w:val="28"/>
          <w:szCs w:val="28"/>
        </w:rPr>
        <w:t xml:space="preserve">1 519 516,66 </w:t>
      </w:r>
      <w:r w:rsidR="00496128">
        <w:rPr>
          <w:sz w:val="28"/>
          <w:szCs w:val="28"/>
        </w:rPr>
        <w:t>рублей.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0D725A"/>
    <w:rsid w:val="001B5C75"/>
    <w:rsid w:val="001C02A3"/>
    <w:rsid w:val="0026637B"/>
    <w:rsid w:val="00276622"/>
    <w:rsid w:val="002D48BB"/>
    <w:rsid w:val="002E019F"/>
    <w:rsid w:val="00385260"/>
    <w:rsid w:val="00496128"/>
    <w:rsid w:val="00524AB4"/>
    <w:rsid w:val="00586978"/>
    <w:rsid w:val="0072797F"/>
    <w:rsid w:val="007C3CFB"/>
    <w:rsid w:val="008C0128"/>
    <w:rsid w:val="00A2518F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43A4F-6A78-404C-9556-33C5A84F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2022-06-22T06:50:00Z</dcterms:created>
  <dcterms:modified xsi:type="dcterms:W3CDTF">2022-06-22T07:13:00Z</dcterms:modified>
</cp:coreProperties>
</file>